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55CF55" w14:textId="77777777" w:rsidR="00166ACA" w:rsidRPr="00A33DD5" w:rsidRDefault="00166ACA" w:rsidP="00166ACA">
      <w:pPr>
        <w:jc w:val="right"/>
        <w:rPr>
          <w:b/>
        </w:rPr>
      </w:pPr>
      <w:r w:rsidRPr="00A33DD5">
        <w:rPr>
          <w:b/>
        </w:rPr>
        <w:t xml:space="preserve">Numer sprawy: </w:t>
      </w:r>
      <w:r w:rsidR="00FF5508" w:rsidRPr="00A33DD5">
        <w:rPr>
          <w:b/>
        </w:rPr>
        <w:t>2</w:t>
      </w:r>
      <w:r w:rsidRPr="00A33DD5">
        <w:rPr>
          <w:b/>
        </w:rPr>
        <w:t>/ZP/PN/202</w:t>
      </w:r>
      <w:r w:rsidR="00FF5508" w:rsidRPr="00A33DD5">
        <w:rPr>
          <w:b/>
        </w:rPr>
        <w:t>4</w:t>
      </w:r>
    </w:p>
    <w:p w14:paraId="62FFE01F" w14:textId="77777777" w:rsidR="00166ACA" w:rsidRPr="00A33DD5" w:rsidRDefault="00166ACA" w:rsidP="00166ACA">
      <w:pPr>
        <w:pStyle w:val="Nagwek"/>
        <w:jc w:val="right"/>
        <w:rPr>
          <w:b/>
          <w:bCs/>
          <w:sz w:val="24"/>
          <w:szCs w:val="24"/>
        </w:rPr>
      </w:pPr>
      <w:r w:rsidRPr="00A33DD5">
        <w:rPr>
          <w:b/>
          <w:iCs/>
          <w:sz w:val="24"/>
          <w:szCs w:val="24"/>
        </w:rPr>
        <w:t>Załącznik nr 2.</w:t>
      </w:r>
      <w:r w:rsidR="0010659C" w:rsidRPr="00A33DD5">
        <w:rPr>
          <w:b/>
          <w:iCs/>
          <w:sz w:val="24"/>
          <w:szCs w:val="24"/>
          <w:lang w:val="pl-PL"/>
        </w:rPr>
        <w:t>2</w:t>
      </w:r>
      <w:r w:rsidR="00566097" w:rsidRPr="00A33DD5">
        <w:rPr>
          <w:b/>
          <w:iCs/>
          <w:sz w:val="24"/>
          <w:szCs w:val="24"/>
          <w:lang w:val="pl-PL"/>
        </w:rPr>
        <w:t xml:space="preserve"> </w:t>
      </w:r>
      <w:r w:rsidRPr="00A33DD5">
        <w:rPr>
          <w:b/>
          <w:iCs/>
          <w:sz w:val="24"/>
          <w:szCs w:val="24"/>
        </w:rPr>
        <w:t xml:space="preserve">– </w:t>
      </w:r>
      <w:r w:rsidRPr="00A33DD5">
        <w:rPr>
          <w:b/>
          <w:bCs/>
          <w:sz w:val="24"/>
          <w:szCs w:val="24"/>
        </w:rPr>
        <w:t>Wymagane parametry techniczne</w:t>
      </w:r>
    </w:p>
    <w:p w14:paraId="0D45E2DA" w14:textId="77777777" w:rsidR="000F69D8" w:rsidRPr="00A33DD5" w:rsidRDefault="000F69D8" w:rsidP="008A2995">
      <w:pPr>
        <w:jc w:val="center"/>
        <w:rPr>
          <w:b/>
          <w:bCs/>
        </w:rPr>
      </w:pPr>
    </w:p>
    <w:p w14:paraId="4D1C73A6" w14:textId="77777777" w:rsidR="00166ACA" w:rsidRPr="00A33DD5" w:rsidRDefault="00166ACA" w:rsidP="008A2995">
      <w:pPr>
        <w:jc w:val="center"/>
        <w:rPr>
          <w:b/>
          <w:bCs/>
        </w:rPr>
      </w:pPr>
    </w:p>
    <w:p w14:paraId="578D98D2" w14:textId="77777777" w:rsidR="00166ACA" w:rsidRPr="00A33DD5" w:rsidRDefault="00166ACA" w:rsidP="008A2995">
      <w:pPr>
        <w:jc w:val="center"/>
        <w:rPr>
          <w:b/>
          <w:bCs/>
        </w:rPr>
      </w:pPr>
    </w:p>
    <w:p w14:paraId="6E2C913E" w14:textId="77777777" w:rsidR="000F69D8" w:rsidRPr="00A33DD5" w:rsidRDefault="00166ACA" w:rsidP="00B2497B">
      <w:pPr>
        <w:spacing w:after="120"/>
        <w:rPr>
          <w:b/>
          <w:bCs/>
        </w:rPr>
      </w:pPr>
      <w:r w:rsidRPr="00A33DD5">
        <w:rPr>
          <w:b/>
          <w:bCs/>
        </w:rPr>
        <w:t xml:space="preserve">Pakiet </w:t>
      </w:r>
      <w:r w:rsidR="0010659C" w:rsidRPr="00A33DD5">
        <w:rPr>
          <w:b/>
          <w:bCs/>
        </w:rPr>
        <w:t>2</w:t>
      </w:r>
      <w:r w:rsidRPr="00A33DD5">
        <w:rPr>
          <w:b/>
          <w:bCs/>
        </w:rPr>
        <w:t xml:space="preserve"> </w:t>
      </w:r>
      <w:r w:rsidR="00FF5508" w:rsidRPr="00A33DD5">
        <w:rPr>
          <w:b/>
          <w:bCs/>
        </w:rPr>
        <w:t>–</w:t>
      </w:r>
      <w:r w:rsidRPr="00A33DD5">
        <w:rPr>
          <w:b/>
          <w:bCs/>
        </w:rPr>
        <w:t xml:space="preserve"> </w:t>
      </w:r>
      <w:r w:rsidR="0010659C" w:rsidRPr="00A33DD5">
        <w:rPr>
          <w:b/>
          <w:bCs/>
        </w:rPr>
        <w:t>Kriostat</w:t>
      </w:r>
      <w:r w:rsidRPr="00A33DD5">
        <w:rPr>
          <w:b/>
          <w:bCs/>
        </w:rPr>
        <w:t xml:space="preserve"> – </w:t>
      </w:r>
      <w:r w:rsidR="00FF5508" w:rsidRPr="00A33DD5">
        <w:rPr>
          <w:b/>
          <w:bCs/>
        </w:rPr>
        <w:t>1</w:t>
      </w:r>
      <w:r w:rsidRPr="00A33DD5">
        <w:rPr>
          <w:b/>
          <w:bCs/>
        </w:rPr>
        <w:t xml:space="preserve"> sztuk</w:t>
      </w:r>
      <w:r w:rsidR="00FF5508" w:rsidRPr="00A33DD5">
        <w:rPr>
          <w:b/>
          <w:bCs/>
        </w:rPr>
        <w:t>a</w:t>
      </w:r>
    </w:p>
    <w:p w14:paraId="3ECCF960" w14:textId="77777777" w:rsidR="000F69D8" w:rsidRPr="00A33DD5" w:rsidRDefault="000F69D8" w:rsidP="00D11D83">
      <w:pPr>
        <w:rPr>
          <w:b/>
          <w:bCs/>
        </w:rPr>
      </w:pPr>
    </w:p>
    <w:tbl>
      <w:tblPr>
        <w:tblW w:w="979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4201"/>
        <w:gridCol w:w="1469"/>
        <w:gridCol w:w="3517"/>
      </w:tblGrid>
      <w:tr w:rsidR="00605077" w:rsidRPr="00A33DD5" w14:paraId="60E07B82" w14:textId="77777777" w:rsidTr="00CC3FF7">
        <w:trPr>
          <w:trHeight w:val="40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87A979" w14:textId="77777777" w:rsidR="00605077" w:rsidRPr="00A33DD5" w:rsidRDefault="00605077" w:rsidP="00605077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A33DD5">
              <w:rPr>
                <w:b/>
              </w:rPr>
              <w:t>L.p.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7D5960" w14:textId="77777777" w:rsidR="00605077" w:rsidRPr="00A33DD5" w:rsidRDefault="00605077" w:rsidP="00605077">
            <w:pPr>
              <w:keepNext/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A33DD5">
              <w:rPr>
                <w:b/>
              </w:rPr>
              <w:t>Pozycja asortymentowa oraz parametry (funkcje wymagane)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EDAB095" w14:textId="77777777" w:rsidR="00605077" w:rsidRPr="00A33DD5" w:rsidRDefault="00605077" w:rsidP="00605077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A33DD5">
              <w:rPr>
                <w:b/>
              </w:rPr>
              <w:t>Wartość wymagana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6B535DF" w14:textId="77777777" w:rsidR="00605077" w:rsidRPr="00A33DD5" w:rsidRDefault="00605077" w:rsidP="00605077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A33DD5">
              <w:rPr>
                <w:b/>
              </w:rPr>
              <w:t>Wartość oferowana</w:t>
            </w:r>
          </w:p>
        </w:tc>
      </w:tr>
      <w:tr w:rsidR="00605077" w:rsidRPr="00A33DD5" w14:paraId="3C8FE6BD" w14:textId="77777777" w:rsidTr="00CC3FF7">
        <w:trPr>
          <w:trHeight w:val="40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EF1FB7" w14:textId="77777777" w:rsidR="00605077" w:rsidRPr="00A33DD5" w:rsidRDefault="00605077" w:rsidP="00087A9B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A33DD5">
              <w:rPr>
                <w:b/>
                <w:bCs/>
                <w:lang w:eastAsia="ar-SA"/>
              </w:rPr>
              <w:t>1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A08220" w14:textId="77777777" w:rsidR="00605077" w:rsidRPr="00A33DD5" w:rsidRDefault="00605077" w:rsidP="00087A9B">
            <w:pPr>
              <w:keepNext/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A33DD5">
              <w:rPr>
                <w:b/>
                <w:bCs/>
                <w:lang w:eastAsia="ar-SA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ACECE0" w14:textId="77777777" w:rsidR="00605077" w:rsidRPr="00A33DD5" w:rsidRDefault="00605077" w:rsidP="00087A9B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A33DD5">
              <w:rPr>
                <w:b/>
                <w:bCs/>
                <w:lang w:eastAsia="ar-SA"/>
              </w:rPr>
              <w:t>3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0832C2" w14:textId="77777777" w:rsidR="00605077" w:rsidRPr="00A33DD5" w:rsidRDefault="00605077" w:rsidP="00087A9B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A33DD5">
              <w:rPr>
                <w:b/>
                <w:bCs/>
                <w:lang w:eastAsia="ar-SA"/>
              </w:rPr>
              <w:t>4</w:t>
            </w:r>
          </w:p>
        </w:tc>
      </w:tr>
      <w:tr w:rsidR="00605077" w:rsidRPr="00A33DD5" w14:paraId="4219D80E" w14:textId="77777777" w:rsidTr="00CC3FF7">
        <w:tblPrEx>
          <w:tblCellMar>
            <w:left w:w="108" w:type="dxa"/>
            <w:right w:w="108" w:type="dxa"/>
          </w:tblCellMar>
        </w:tblPrEx>
        <w:trPr>
          <w:trHeight w:val="98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3A537" w14:textId="77777777" w:rsidR="00605077" w:rsidRPr="00A33DD5" w:rsidRDefault="00605077" w:rsidP="0060507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636E6" w14:textId="77777777" w:rsidR="00605077" w:rsidRPr="00A33DD5" w:rsidRDefault="0010659C" w:rsidP="00605077">
            <w:pPr>
              <w:widowControl w:val="0"/>
              <w:suppressAutoHyphens/>
              <w:autoSpaceDE w:val="0"/>
              <w:rPr>
                <w:b/>
                <w:lang w:eastAsia="ar-SA"/>
              </w:rPr>
            </w:pPr>
            <w:r w:rsidRPr="00A33DD5">
              <w:rPr>
                <w:b/>
                <w:bCs/>
              </w:rPr>
              <w:t>Kriostat półautomatyczny wolnostojący umożliwiający cięcie ręczne przy użyciu koła zamachowego</w:t>
            </w:r>
            <w:r w:rsidRPr="00A33DD5">
              <w:t xml:space="preserve"> </w:t>
            </w:r>
            <w:r w:rsidR="00605077" w:rsidRPr="00A33DD5">
              <w:t>- fabrycznie nowy, niepowystawowy, nie był używany, kompletny, rok produkcji min. 2023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50294" w14:textId="77777777" w:rsidR="00605077" w:rsidRPr="00A33DD5" w:rsidRDefault="003F59B7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A33DD5">
              <w:t>TAK,</w:t>
            </w:r>
            <w:r w:rsidR="0041262A" w:rsidRPr="00A33DD5">
              <w:t xml:space="preserve"> </w:t>
            </w:r>
            <w:r w:rsidR="0041262A" w:rsidRPr="00A33DD5">
              <w:br/>
            </w:r>
            <w:r w:rsidR="00605077" w:rsidRPr="00A33DD5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0A655" w14:textId="77777777" w:rsidR="00605077" w:rsidRPr="00A33DD5" w:rsidRDefault="00605077" w:rsidP="00605077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605077" w:rsidRPr="00A33DD5" w14:paraId="74D9A828" w14:textId="77777777" w:rsidTr="00CC3FF7">
        <w:tblPrEx>
          <w:tblCellMar>
            <w:left w:w="108" w:type="dxa"/>
            <w:right w:w="108" w:type="dxa"/>
          </w:tblCellMar>
        </w:tblPrEx>
        <w:trPr>
          <w:trHeight w:val="50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826E5E" w14:textId="77777777" w:rsidR="00605077" w:rsidRPr="00A33DD5" w:rsidRDefault="00605077" w:rsidP="0060507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111D2" w14:textId="77777777" w:rsidR="00605077" w:rsidRPr="00A33DD5" w:rsidRDefault="00605077" w:rsidP="00605077">
            <w:pPr>
              <w:widowControl w:val="0"/>
              <w:suppressAutoHyphens/>
              <w:autoSpaceDE w:val="0"/>
              <w:rPr>
                <w:b/>
                <w:lang w:eastAsia="ar-SA"/>
              </w:rPr>
            </w:pPr>
            <w:r w:rsidRPr="00A33DD5">
              <w:t>Nazwa – Model/typ/numer katalogowy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580ED" w14:textId="77777777" w:rsidR="00605077" w:rsidRPr="00A33DD5" w:rsidRDefault="00605077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A33DD5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FE38E" w14:textId="77777777" w:rsidR="00605077" w:rsidRPr="00A33DD5" w:rsidRDefault="00605077" w:rsidP="00605077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605077" w:rsidRPr="00A33DD5" w14:paraId="01B70045" w14:textId="77777777" w:rsidTr="00CC3FF7">
        <w:tblPrEx>
          <w:tblCellMar>
            <w:left w:w="108" w:type="dxa"/>
            <w:right w:w="108" w:type="dxa"/>
          </w:tblCellMar>
        </w:tblPrEx>
        <w:trPr>
          <w:trHeight w:val="56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5041C" w14:textId="77777777" w:rsidR="00605077" w:rsidRPr="00A33DD5" w:rsidRDefault="00605077" w:rsidP="0060507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B9080" w14:textId="77777777" w:rsidR="00605077" w:rsidRPr="00A33DD5" w:rsidRDefault="00605077" w:rsidP="00605077">
            <w:pPr>
              <w:widowControl w:val="0"/>
              <w:suppressAutoHyphens/>
              <w:autoSpaceDE w:val="0"/>
              <w:rPr>
                <w:b/>
                <w:lang w:eastAsia="ar-SA"/>
              </w:rPr>
            </w:pPr>
            <w:r w:rsidRPr="00A33DD5">
              <w:t>Producent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32850" w14:textId="77777777" w:rsidR="00605077" w:rsidRPr="00A33DD5" w:rsidRDefault="00605077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A33DD5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E462C" w14:textId="77777777" w:rsidR="00605077" w:rsidRPr="00A33DD5" w:rsidRDefault="00605077" w:rsidP="00605077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605077" w:rsidRPr="00A33DD5" w14:paraId="27DA4645" w14:textId="77777777" w:rsidTr="00CC3FF7">
        <w:tblPrEx>
          <w:tblCellMar>
            <w:left w:w="108" w:type="dxa"/>
            <w:right w:w="108" w:type="dxa"/>
          </w:tblCellMar>
        </w:tblPrEx>
        <w:trPr>
          <w:trHeight w:val="68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21B53" w14:textId="77777777" w:rsidR="00605077" w:rsidRPr="00A33DD5" w:rsidRDefault="00605077" w:rsidP="0060507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F2B33" w14:textId="77777777" w:rsidR="00605077" w:rsidRPr="00A33DD5" w:rsidRDefault="00605077" w:rsidP="00605077">
            <w:pPr>
              <w:widowControl w:val="0"/>
              <w:suppressAutoHyphens/>
              <w:autoSpaceDE w:val="0"/>
              <w:rPr>
                <w:b/>
                <w:lang w:eastAsia="ar-SA"/>
              </w:rPr>
            </w:pPr>
            <w:r w:rsidRPr="00A33DD5">
              <w:t>Kraj pochodzenia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93186" w14:textId="77777777" w:rsidR="00605077" w:rsidRPr="00A33DD5" w:rsidRDefault="00605077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A33DD5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DAE09" w14:textId="77777777" w:rsidR="00605077" w:rsidRPr="00A33DD5" w:rsidRDefault="00605077" w:rsidP="00605077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605077" w:rsidRPr="00A33DD5" w14:paraId="09E87657" w14:textId="77777777" w:rsidTr="00CC3FF7">
        <w:tblPrEx>
          <w:tblCellMar>
            <w:left w:w="108" w:type="dxa"/>
            <w:right w:w="108" w:type="dxa"/>
          </w:tblCellMar>
        </w:tblPrEx>
        <w:trPr>
          <w:trHeight w:val="853"/>
        </w:trPr>
        <w:tc>
          <w:tcPr>
            <w:tcW w:w="9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C684FA" w14:textId="77777777" w:rsidR="00605077" w:rsidRPr="00A33DD5" w:rsidRDefault="00D5103B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A33DD5">
              <w:rPr>
                <w:b/>
                <w:lang w:eastAsia="ar-SA"/>
              </w:rPr>
              <w:t>KRIOSTAT</w:t>
            </w:r>
          </w:p>
        </w:tc>
      </w:tr>
      <w:tr w:rsidR="003F59B7" w:rsidRPr="00A33DD5" w14:paraId="3DC6972C" w14:textId="77777777" w:rsidTr="00CC3FF7">
        <w:tblPrEx>
          <w:tblCellMar>
            <w:left w:w="108" w:type="dxa"/>
            <w:right w:w="108" w:type="dxa"/>
          </w:tblCellMar>
        </w:tblPrEx>
        <w:trPr>
          <w:trHeight w:val="93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0A379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5C37D1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Komora kriostatu z materiałów odpornych na korozję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6251D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AC1B9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471EFB2D" w14:textId="77777777" w:rsidTr="00CC3FF7">
        <w:tblPrEx>
          <w:tblCellMar>
            <w:left w:w="108" w:type="dxa"/>
            <w:right w:w="108" w:type="dxa"/>
          </w:tblCellMar>
        </w:tblPrEx>
        <w:trPr>
          <w:trHeight w:val="127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238F9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04E99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Łatwa w czyszczeniu komora robocza. Możliwość demontażu mikrotomu, celem dokładnego czyszczenia komory roboczej kriostatu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840885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78DFE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10C575DF" w14:textId="77777777" w:rsidTr="00CC3FF7">
        <w:tblPrEx>
          <w:tblCellMar>
            <w:left w:w="108" w:type="dxa"/>
            <w:right w:w="108" w:type="dxa"/>
          </w:tblCellMar>
        </w:tblPrEx>
        <w:trPr>
          <w:trHeight w:val="83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6C624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3C0FEB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 xml:space="preserve">Urządzenie z kółkami umożliwiającymi transport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B9717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03CB4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3E0D96B9" w14:textId="77777777" w:rsidTr="00CC3FF7">
        <w:tblPrEx>
          <w:tblCellMar>
            <w:left w:w="108" w:type="dxa"/>
            <w:right w:w="108" w:type="dxa"/>
          </w:tblCellMar>
        </w:tblPrEx>
        <w:trPr>
          <w:trHeight w:val="83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7B37F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DCD8E" w14:textId="7752DD74" w:rsidR="003F59B7" w:rsidRPr="00A33DD5" w:rsidRDefault="003F59B7" w:rsidP="003F59B7">
            <w:pPr>
              <w:rPr>
                <w:color w:val="000000"/>
              </w:rPr>
            </w:pPr>
            <w:r w:rsidRPr="00CA1F56">
              <w:rPr>
                <w:color w:val="000000"/>
                <w:sz w:val="22"/>
                <w:szCs w:val="22"/>
              </w:rPr>
              <w:t xml:space="preserve">Komora kriostatu o regulowanej temperaturze </w:t>
            </w:r>
            <w:r w:rsidR="00CA1F56" w:rsidRPr="00CA1F56">
              <w:rPr>
                <w:color w:val="000000"/>
                <w:sz w:val="22"/>
                <w:szCs w:val="22"/>
              </w:rPr>
              <w:t>minimalny zakres od 0°C do -35°C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37FD3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  <w:r w:rsidR="00131FC1" w:rsidRPr="00A33DD5">
              <w:t>,</w:t>
            </w:r>
            <w:r w:rsidR="00131FC1" w:rsidRPr="00A33DD5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EEBEB" w14:textId="56C52189" w:rsidR="00B96C97" w:rsidRPr="00A33DD5" w:rsidRDefault="00B96C97" w:rsidP="00B96C9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0CDBAC48" w14:textId="77777777" w:rsidTr="00CC3FF7">
        <w:tblPrEx>
          <w:tblCellMar>
            <w:left w:w="108" w:type="dxa"/>
            <w:right w:w="108" w:type="dxa"/>
          </w:tblCellMar>
        </w:tblPrEx>
        <w:trPr>
          <w:trHeight w:val="111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5C16E4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E700F2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Półka do zamrażania stolików z materiałem tkankowym na min. 25 stanowisk umieszczona w komorze roboczej kriostatu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C0EC5" w14:textId="77777777" w:rsidR="003F59B7" w:rsidRPr="00A33DD5" w:rsidRDefault="003F59B7" w:rsidP="003F59B7">
            <w:pPr>
              <w:jc w:val="center"/>
            </w:pPr>
            <w:r w:rsidRPr="00A33DD5">
              <w:t xml:space="preserve">TAK, </w:t>
            </w:r>
            <w:r w:rsidRPr="00A33DD5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F60A7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36FCDBCB" w14:textId="77777777" w:rsidTr="00CC3FF7">
        <w:tblPrEx>
          <w:tblCellMar>
            <w:left w:w="108" w:type="dxa"/>
            <w:right w:w="108" w:type="dxa"/>
          </w:tblCellMar>
        </w:tblPrEx>
        <w:trPr>
          <w:trHeight w:val="155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CEFD1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8FE78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 xml:space="preserve">Półka do </w:t>
            </w:r>
            <w:r w:rsidRPr="00CA1F56">
              <w:rPr>
                <w:color w:val="000000"/>
                <w:sz w:val="22"/>
                <w:szCs w:val="22"/>
              </w:rPr>
              <w:t xml:space="preserve">stolików mrożeniowych na min. 4 stanowiska służąca do szybkiego  i głębokiego zamrażania materiału tkankowego do temperatury -55°C </w:t>
            </w:r>
            <w:r w:rsidR="00B96C97" w:rsidRPr="00CA1F56">
              <w:rPr>
                <w:color w:val="000000"/>
                <w:sz w:val="22"/>
                <w:szCs w:val="22"/>
              </w:rPr>
              <w:t xml:space="preserve">+/-5°C </w:t>
            </w:r>
            <w:r w:rsidRPr="00CA1F56">
              <w:rPr>
                <w:color w:val="000000"/>
                <w:sz w:val="22"/>
                <w:szCs w:val="22"/>
              </w:rPr>
              <w:t>wyposażona w moduł Peltiera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6F765" w14:textId="77777777" w:rsidR="003F59B7" w:rsidRPr="00A33DD5" w:rsidRDefault="003F59B7" w:rsidP="003F59B7">
            <w:pPr>
              <w:jc w:val="center"/>
            </w:pPr>
            <w:r w:rsidRPr="00A33DD5">
              <w:t xml:space="preserve">TAK, </w:t>
            </w:r>
            <w:r w:rsidRPr="00A33DD5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428C4" w14:textId="63A462CD" w:rsidR="00B96C97" w:rsidRPr="00A33DD5" w:rsidRDefault="00B96C97" w:rsidP="00CA1F56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1A01C977" w14:textId="77777777" w:rsidTr="00CC3FF7">
        <w:tblPrEx>
          <w:tblCellMar>
            <w:left w:w="108" w:type="dxa"/>
            <w:right w:w="108" w:type="dxa"/>
          </w:tblCellMar>
        </w:tblPrEx>
        <w:trPr>
          <w:trHeight w:val="90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8C680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3E87B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Mechanizm blokujący koło zamachowe mikrotomu, zatrzymujący pracę głowicy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A7135" w14:textId="77777777" w:rsidR="003F59B7" w:rsidRPr="00A33DD5" w:rsidRDefault="003F59B7" w:rsidP="003F59B7">
            <w:pPr>
              <w:jc w:val="center"/>
            </w:pPr>
            <w:r w:rsidRPr="00A33DD5">
              <w:t xml:space="preserve">TAK, </w:t>
            </w:r>
          </w:p>
          <w:p w14:paraId="2385AC69" w14:textId="77777777" w:rsidR="003F59B7" w:rsidRPr="00A33DD5" w:rsidRDefault="003F59B7" w:rsidP="003F59B7">
            <w:pPr>
              <w:jc w:val="center"/>
            </w:pPr>
            <w:r w:rsidRPr="00A33DD5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40DC9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08434F1B" w14:textId="77777777" w:rsidTr="00CC3FF7">
        <w:tblPrEx>
          <w:tblCellMar>
            <w:left w:w="108" w:type="dxa"/>
            <w:right w:w="108" w:type="dxa"/>
          </w:tblCellMar>
        </w:tblPrEx>
        <w:trPr>
          <w:trHeight w:val="75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A8DDB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40EA2B" w14:textId="77777777" w:rsidR="003F59B7" w:rsidRPr="00A33DD5" w:rsidRDefault="003F59B7" w:rsidP="003F59B7">
            <w:pPr>
              <w:rPr>
                <w:color w:val="000000"/>
              </w:rPr>
            </w:pPr>
            <w:r w:rsidRPr="00CA1F56">
              <w:rPr>
                <w:color w:val="000000"/>
                <w:sz w:val="22"/>
                <w:szCs w:val="22"/>
              </w:rPr>
              <w:t>Schładzanie skrawków na półce do temperatury -50°C</w:t>
            </w:r>
            <w:r w:rsidR="00B96C97" w:rsidRPr="00CA1F56">
              <w:rPr>
                <w:color w:val="000000"/>
                <w:sz w:val="22"/>
                <w:szCs w:val="22"/>
              </w:rPr>
              <w:t xml:space="preserve"> +/-5°C</w:t>
            </w:r>
            <w:r w:rsidRPr="00CA1F56">
              <w:rPr>
                <w:color w:val="000000"/>
                <w:sz w:val="22"/>
                <w:szCs w:val="22"/>
              </w:rPr>
              <w:t xml:space="preserve"> w czasie poniżej 5 min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444C5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  <w:r w:rsidR="007E1938" w:rsidRPr="00A33DD5">
              <w:t>,</w:t>
            </w:r>
            <w:r w:rsidR="007E1938" w:rsidRPr="00A33DD5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49776" w14:textId="35928001" w:rsidR="00B96C97" w:rsidRPr="00A33DD5" w:rsidRDefault="00B96C97" w:rsidP="008F344C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0D296A73" w14:textId="77777777" w:rsidTr="00CC3FF7">
        <w:tblPrEx>
          <w:tblCellMar>
            <w:left w:w="108" w:type="dxa"/>
            <w:right w:w="108" w:type="dxa"/>
          </w:tblCellMar>
        </w:tblPrEx>
        <w:trPr>
          <w:trHeight w:val="66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E6BFE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C1B70F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System podprowadzania próbki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86E60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  <w:p w14:paraId="26CF2DFF" w14:textId="77777777" w:rsidR="003F59B7" w:rsidRPr="00A33DD5" w:rsidRDefault="003F59B7" w:rsidP="003F59B7">
            <w:pPr>
              <w:jc w:val="center"/>
            </w:pP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4504C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05B30A11" w14:textId="77777777" w:rsidTr="00CC3FF7">
        <w:tblPrEx>
          <w:tblCellMar>
            <w:left w:w="108" w:type="dxa"/>
            <w:right w:w="108" w:type="dxa"/>
          </w:tblCellMar>
        </w:tblPrEx>
        <w:trPr>
          <w:trHeight w:val="55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5748E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51698" w14:textId="77777777" w:rsidR="003F59B7" w:rsidRPr="00A33DD5" w:rsidRDefault="003F59B7" w:rsidP="003F59B7">
            <w:r w:rsidRPr="00A33DD5">
              <w:rPr>
                <w:color w:val="000000"/>
                <w:sz w:val="22"/>
                <w:szCs w:val="22"/>
              </w:rPr>
              <w:t>Niezależna regulacja temperatury komory i półki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0A918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  <w:p w14:paraId="38D402CB" w14:textId="77777777" w:rsidR="003F59B7" w:rsidRPr="00A33DD5" w:rsidRDefault="003F59B7" w:rsidP="003F59B7">
            <w:pPr>
              <w:jc w:val="center"/>
            </w:pP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BF000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51C70E08" w14:textId="77777777" w:rsidTr="00CC3FF7">
        <w:tblPrEx>
          <w:tblCellMar>
            <w:left w:w="108" w:type="dxa"/>
            <w:right w:w="108" w:type="dxa"/>
          </w:tblCellMar>
        </w:tblPrEx>
        <w:trPr>
          <w:trHeight w:val="94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5EE64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73F5B" w14:textId="77777777" w:rsidR="003F59B7" w:rsidRPr="00A33DD5" w:rsidRDefault="003F59B7" w:rsidP="003F59B7">
            <w:r w:rsidRPr="00847DE3">
              <w:rPr>
                <w:color w:val="000000"/>
                <w:sz w:val="22"/>
                <w:szCs w:val="22"/>
              </w:rPr>
              <w:t>Płynna regulacja grubości cięcia w</w:t>
            </w:r>
            <w:r w:rsidR="008F344C" w:rsidRPr="00847DE3">
              <w:rPr>
                <w:color w:val="000000"/>
                <w:sz w:val="22"/>
                <w:szCs w:val="22"/>
              </w:rPr>
              <w:t xml:space="preserve"> minimalnym</w:t>
            </w:r>
            <w:r w:rsidRPr="00847DE3">
              <w:rPr>
                <w:color w:val="000000"/>
                <w:sz w:val="22"/>
                <w:szCs w:val="22"/>
              </w:rPr>
              <w:t xml:space="preserve"> zakresie od 1 µm do 100 µm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65569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  <w:r w:rsidR="00CB3DE0" w:rsidRPr="00A33DD5">
              <w:t>,</w:t>
            </w:r>
          </w:p>
          <w:p w14:paraId="32B75E55" w14:textId="77777777" w:rsidR="00CB3DE0" w:rsidRPr="00A33DD5" w:rsidRDefault="00CB3DE0" w:rsidP="003F59B7">
            <w:pPr>
              <w:jc w:val="center"/>
            </w:pPr>
            <w:r w:rsidRPr="00A33DD5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85BD0" w14:textId="77777777" w:rsidR="008F344C" w:rsidRPr="00A33DD5" w:rsidRDefault="008F344C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40B34550" w14:textId="77777777" w:rsidTr="00CC3FF7">
        <w:tblPrEx>
          <w:tblCellMar>
            <w:left w:w="108" w:type="dxa"/>
            <w:right w:w="108" w:type="dxa"/>
          </w:tblCellMar>
        </w:tblPrEx>
        <w:trPr>
          <w:trHeight w:val="84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23015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AB740A" w14:textId="77777777" w:rsidR="003F59B7" w:rsidRPr="00A33DD5" w:rsidRDefault="003F59B7" w:rsidP="003F59B7">
            <w:r w:rsidRPr="00A33DD5">
              <w:rPr>
                <w:color w:val="000000"/>
                <w:sz w:val="22"/>
                <w:szCs w:val="22"/>
              </w:rPr>
              <w:t>Wskaźnik maksymalnych (skrajnych) położeń wysuwu głowicy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8F7861" w14:textId="77777777" w:rsidR="003F59B7" w:rsidRPr="00A33DD5" w:rsidRDefault="003F59B7" w:rsidP="003F59B7">
            <w:pPr>
              <w:jc w:val="center"/>
            </w:pPr>
            <w:r w:rsidRPr="00A33DD5">
              <w:t xml:space="preserve">TAK, </w:t>
            </w:r>
            <w:r w:rsidRPr="00A33DD5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9E56D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19C3E090" w14:textId="77777777" w:rsidTr="00CC3FF7">
        <w:tblPrEx>
          <w:tblCellMar>
            <w:left w:w="108" w:type="dxa"/>
            <w:right w:w="108" w:type="dxa"/>
          </w:tblCellMar>
        </w:tblPrEx>
        <w:trPr>
          <w:trHeight w:val="66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76E92D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C3864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Skrawanie rotacyjne automatyczne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C3463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28E90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0EA44C8E" w14:textId="77777777" w:rsidTr="00CC3FF7">
        <w:tblPrEx>
          <w:tblCellMar>
            <w:left w:w="108" w:type="dxa"/>
            <w:right w:w="108" w:type="dxa"/>
          </w:tblCellMar>
        </w:tblPrEx>
        <w:trPr>
          <w:trHeight w:val="81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ABB46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F206F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Skrawanie rotacyjne manualne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BF80D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7C743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3F59B7" w:rsidRPr="00A33DD5" w14:paraId="207CC0C0" w14:textId="77777777" w:rsidTr="00CC3FF7">
        <w:tblPrEx>
          <w:tblCellMar>
            <w:left w:w="108" w:type="dxa"/>
            <w:right w:w="108" w:type="dxa"/>
          </w:tblCellMar>
        </w:tblPrEx>
        <w:trPr>
          <w:trHeight w:val="62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996C3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B99301" w14:textId="77777777" w:rsidR="003F59B7" w:rsidRPr="00A33DD5" w:rsidRDefault="003F59B7" w:rsidP="003F59B7">
            <w:pPr>
              <w:rPr>
                <w:color w:val="000000"/>
              </w:rPr>
            </w:pPr>
            <w:r w:rsidRPr="00847DE3">
              <w:rPr>
                <w:color w:val="000000"/>
                <w:sz w:val="22"/>
                <w:szCs w:val="22"/>
              </w:rPr>
              <w:t>Trymowanie w</w:t>
            </w:r>
            <w:r w:rsidR="008F344C" w:rsidRPr="00847DE3">
              <w:rPr>
                <w:color w:val="000000"/>
                <w:sz w:val="22"/>
                <w:szCs w:val="22"/>
              </w:rPr>
              <w:t xml:space="preserve"> minimalnym</w:t>
            </w:r>
            <w:r w:rsidRPr="00847DE3">
              <w:rPr>
                <w:color w:val="000000"/>
                <w:sz w:val="22"/>
                <w:szCs w:val="22"/>
              </w:rPr>
              <w:t xml:space="preserve"> zakresie 5-100 µm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950DF" w14:textId="77777777" w:rsidR="003F59B7" w:rsidRPr="00A33DD5" w:rsidRDefault="003F59B7" w:rsidP="003F59B7">
            <w:pPr>
              <w:jc w:val="center"/>
            </w:pPr>
            <w:r w:rsidRPr="00A33DD5">
              <w:t xml:space="preserve">TAK, </w:t>
            </w:r>
            <w:r w:rsidRPr="00A33DD5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06E1B" w14:textId="22520215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3F59B7" w:rsidRPr="00A33DD5" w14:paraId="683A4470" w14:textId="77777777" w:rsidTr="00CC3FF7">
        <w:tblPrEx>
          <w:tblCellMar>
            <w:left w:w="108" w:type="dxa"/>
            <w:right w:w="108" w:type="dxa"/>
          </w:tblCellMar>
        </w:tblPrEx>
        <w:trPr>
          <w:trHeight w:val="126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FB4F67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21177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System ułatwiający prostowanie skrawków, zapobiegający ich zwijaniu podczas cięcia umożliwiający łatwe nałożenie skrawka na szkiełko mikroskopowe.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4BD33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B257E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395B61EA" w14:textId="77777777" w:rsidTr="00CC3FF7">
        <w:tblPrEx>
          <w:tblCellMar>
            <w:left w:w="108" w:type="dxa"/>
            <w:right w:w="108" w:type="dxa"/>
          </w:tblCellMar>
        </w:tblPrEx>
        <w:trPr>
          <w:trHeight w:val="97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06BA9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EE63E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System szybkiego, automatycznego i możliwego do zaprogramowania rozmrażania komory.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3CD09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DBD7D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30434D63" w14:textId="77777777" w:rsidTr="00CC3FF7">
        <w:tblPrEx>
          <w:tblCellMar>
            <w:left w:w="108" w:type="dxa"/>
            <w:right w:w="108" w:type="dxa"/>
          </w:tblCellMar>
        </w:tblPrEx>
        <w:trPr>
          <w:trHeight w:val="69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83171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D70F2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Możliwość nastawienia czasu rozpoczęcia rozmrażania.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2FD43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ABBCB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565E4E0D" w14:textId="77777777" w:rsidTr="00CC3FF7">
        <w:tblPrEx>
          <w:tblCellMar>
            <w:left w:w="108" w:type="dxa"/>
            <w:right w:w="108" w:type="dxa"/>
          </w:tblCellMar>
        </w:tblPrEx>
        <w:trPr>
          <w:trHeight w:val="71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CA55C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7E76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System dezynfekcji promieniami UV z możliwością ustawienia czasu dezynfekcji.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025A5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10E4D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14A54319" w14:textId="77777777" w:rsidTr="00CC3FF7">
        <w:tblPrEx>
          <w:tblCellMar>
            <w:left w:w="108" w:type="dxa"/>
            <w:right w:w="108" w:type="dxa"/>
          </w:tblCellMar>
        </w:tblPrEx>
        <w:trPr>
          <w:trHeight w:val="110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53DC2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F310A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Oświetlona Komora kriostatu wraz z możliwością ustalenia kąta nachylenia światła.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92652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001E4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681942ED" w14:textId="77777777" w:rsidTr="00CC3FF7">
        <w:tblPrEx>
          <w:tblCellMar>
            <w:left w:w="108" w:type="dxa"/>
            <w:right w:w="108" w:type="dxa"/>
          </w:tblCellMar>
        </w:tblPrEx>
        <w:trPr>
          <w:trHeight w:val="98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BE38F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5B7BF" w14:textId="77777777" w:rsidR="003F59B7" w:rsidRPr="00A33DD5" w:rsidRDefault="003F59B7" w:rsidP="003F59B7">
            <w:r w:rsidRPr="00A33DD5">
              <w:rPr>
                <w:color w:val="000000"/>
                <w:sz w:val="22"/>
                <w:szCs w:val="22"/>
              </w:rPr>
              <w:t>Podgrzewane, ruchome, nieszroniące okno komory z płyty szklanej zamykająca komorę roboczą.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6E936" w14:textId="77777777" w:rsidR="003F59B7" w:rsidRPr="00A33DD5" w:rsidRDefault="003F59B7" w:rsidP="003F59B7">
            <w:r w:rsidRPr="00A33DD5">
              <w:t xml:space="preserve">    </w:t>
            </w:r>
          </w:p>
          <w:p w14:paraId="082D99C2" w14:textId="77777777" w:rsidR="003F59B7" w:rsidRPr="00A33DD5" w:rsidRDefault="003F59B7" w:rsidP="003F59B7">
            <w:r w:rsidRPr="00A33DD5">
              <w:t xml:space="preserve">       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0527C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754D589E" w14:textId="77777777" w:rsidTr="00CC3FF7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95CCF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DA3B74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 xml:space="preserve">Sterowanie za pomocą ekranu dotykowego.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7AB34" w14:textId="77777777" w:rsidR="003F59B7" w:rsidRPr="00A33DD5" w:rsidRDefault="003F59B7" w:rsidP="006F6E03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FD078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13EFFFF9" w14:textId="77777777" w:rsidTr="00CC3FF7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4D9B1D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468CC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Mechaniczny przesuw głowicy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53BF8" w14:textId="77777777" w:rsidR="003F59B7" w:rsidRPr="00A33DD5" w:rsidRDefault="003F59B7" w:rsidP="006F6E03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A551C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493267D7" w14:textId="77777777" w:rsidTr="00CC3FF7">
        <w:tblPrEx>
          <w:tblCellMar>
            <w:left w:w="108" w:type="dxa"/>
            <w:right w:w="108" w:type="dxa"/>
          </w:tblCellMar>
        </w:tblPrEx>
        <w:trPr>
          <w:trHeight w:val="111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B9D0A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48190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Ruch głowicy mikrotomu w pionie (góra/dół) min. 60 mm. i w poziomie (przód/tył) min. 25 mm.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B781B" w14:textId="77777777" w:rsidR="003F59B7" w:rsidRPr="00A33DD5" w:rsidRDefault="003F59B7" w:rsidP="003F59B7">
            <w:pPr>
              <w:jc w:val="center"/>
            </w:pPr>
            <w:r w:rsidRPr="00A33DD5">
              <w:t xml:space="preserve">TAK, </w:t>
            </w:r>
            <w:r w:rsidRPr="00A33DD5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B9B51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3E26AD87" w14:textId="77777777" w:rsidTr="00CC3FF7">
        <w:tblPrEx>
          <w:tblCellMar>
            <w:left w:w="108" w:type="dxa"/>
            <w:right w:w="108" w:type="dxa"/>
          </w:tblCellMar>
        </w:tblPrEx>
        <w:trPr>
          <w:trHeight w:val="104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66EC9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4DA08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Mechanizm umożliwiający szybkie i stabilne umieszczenie stolika z preparatem w głowicy mikrotomu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7D238C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98601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167088D7" w14:textId="77777777" w:rsidTr="00CC3FF7">
        <w:tblPrEx>
          <w:tblCellMar>
            <w:left w:w="108" w:type="dxa"/>
            <w:right w:w="108" w:type="dxa"/>
          </w:tblCellMar>
        </w:tblPrEx>
        <w:trPr>
          <w:trHeight w:val="127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DBF3B9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1FEAF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 xml:space="preserve">Możliwość </w:t>
            </w:r>
            <w:r w:rsidRPr="00847DE3">
              <w:rPr>
                <w:color w:val="000000"/>
                <w:sz w:val="22"/>
                <w:szCs w:val="22"/>
              </w:rPr>
              <w:t>obrotu o 360° stolika mrożeniowego z preparatem umieszczonym w głowicy mikrotomu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470CB" w14:textId="77777777" w:rsidR="00DF5BB2" w:rsidRPr="00A33DD5" w:rsidRDefault="003F59B7" w:rsidP="00DF5BB2">
            <w:pPr>
              <w:jc w:val="center"/>
            </w:pPr>
            <w:r w:rsidRPr="00A33DD5">
              <w:t>TAK</w:t>
            </w:r>
          </w:p>
          <w:p w14:paraId="72D7E0D4" w14:textId="77777777" w:rsidR="003F59B7" w:rsidRPr="00A33DD5" w:rsidRDefault="003F59B7" w:rsidP="003F59B7">
            <w:pPr>
              <w:jc w:val="center"/>
            </w:pP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44F3C" w14:textId="3F26AD2E" w:rsidR="008F344C" w:rsidRPr="00A33DD5" w:rsidRDefault="00D03E5A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3F59B7" w:rsidRPr="00A33DD5" w14:paraId="317E4EA9" w14:textId="77777777" w:rsidTr="00CC3FF7">
        <w:tblPrEx>
          <w:tblCellMar>
            <w:left w:w="108" w:type="dxa"/>
            <w:right w:w="108" w:type="dxa"/>
          </w:tblCellMar>
        </w:tblPrEx>
        <w:trPr>
          <w:trHeight w:val="83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E63FD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ED07A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Możliwość regulacji położenia głowicy z preparatem w osi X i Y o kąt min. 8°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0C3FE" w14:textId="77777777" w:rsidR="003F59B7" w:rsidRPr="00A33DD5" w:rsidRDefault="003F59B7" w:rsidP="003F59B7">
            <w:pPr>
              <w:jc w:val="center"/>
            </w:pPr>
            <w:r w:rsidRPr="00A33DD5">
              <w:t>TAK,</w:t>
            </w:r>
          </w:p>
          <w:p w14:paraId="08CBC1CA" w14:textId="77777777" w:rsidR="003F59B7" w:rsidRPr="00A33DD5" w:rsidRDefault="003F59B7" w:rsidP="003F59B7">
            <w:pPr>
              <w:jc w:val="center"/>
            </w:pPr>
            <w:r w:rsidRPr="00A33DD5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6260C" w14:textId="77777777" w:rsidR="003F59B7" w:rsidRPr="00A33DD5" w:rsidRDefault="003F59B7" w:rsidP="003F59B7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3F59B7" w:rsidRPr="00A33DD5" w14:paraId="68ACECD4" w14:textId="77777777" w:rsidTr="00CC3FF7">
        <w:tblPrEx>
          <w:tblCellMar>
            <w:left w:w="108" w:type="dxa"/>
            <w:right w:w="108" w:type="dxa"/>
          </w:tblCellMar>
        </w:tblPrEx>
        <w:trPr>
          <w:trHeight w:val="155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C7AFE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734B1" w14:textId="37B0DAAD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Automatyczny powrót głowicy do bezpiecznego położenia po osiągnięciu końca lub początku zakresu wysuwu. Funkcja retrakcji podczas ruchu powrotnego głowicy mikrotomu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1D6302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EEBF7" w14:textId="77777777" w:rsidR="00D03E5A" w:rsidRDefault="00D03E5A" w:rsidP="003F59B7">
            <w:pPr>
              <w:widowControl w:val="0"/>
              <w:suppressAutoHyphens/>
              <w:autoSpaceDE w:val="0"/>
              <w:rPr>
                <w:color w:val="0070C0"/>
                <w:lang w:eastAsia="ar-SA"/>
              </w:rPr>
            </w:pPr>
          </w:p>
          <w:p w14:paraId="2C2AFF28" w14:textId="77777777" w:rsidR="00D03E5A" w:rsidRDefault="00D03E5A" w:rsidP="003F59B7">
            <w:pPr>
              <w:widowControl w:val="0"/>
              <w:suppressAutoHyphens/>
              <w:autoSpaceDE w:val="0"/>
              <w:rPr>
                <w:color w:val="0070C0"/>
                <w:lang w:eastAsia="ar-SA"/>
              </w:rPr>
            </w:pPr>
          </w:p>
          <w:p w14:paraId="088B724F" w14:textId="77777777" w:rsidR="00D03E5A" w:rsidRPr="00A33DD5" w:rsidRDefault="00D03E5A" w:rsidP="003F59B7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3F59B7" w:rsidRPr="00A33DD5" w14:paraId="753B71D5" w14:textId="77777777" w:rsidTr="00CC3FF7">
        <w:tblPrEx>
          <w:tblCellMar>
            <w:left w:w="108" w:type="dxa"/>
            <w:right w:w="108" w:type="dxa"/>
          </w:tblCellMar>
        </w:tblPrEx>
        <w:trPr>
          <w:trHeight w:val="43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680B1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3F3ED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 xml:space="preserve">Port USB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1749C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35046" w14:textId="77777777" w:rsidR="003F59B7" w:rsidRPr="00A33DD5" w:rsidRDefault="003F59B7" w:rsidP="003F59B7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3F59B7" w:rsidRPr="00A33DD5" w14:paraId="1EB665E6" w14:textId="77777777" w:rsidTr="00CC3FF7">
        <w:tblPrEx>
          <w:tblCellMar>
            <w:left w:w="108" w:type="dxa"/>
            <w:right w:w="108" w:type="dxa"/>
          </w:tblCellMar>
        </w:tblPrEx>
        <w:trPr>
          <w:trHeight w:val="55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AE182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9E5B5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Możliwość zapisu dziennika zdarzeń na USB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E3469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D69F3" w14:textId="77777777" w:rsidR="003F59B7" w:rsidRPr="00A33DD5" w:rsidRDefault="003F59B7" w:rsidP="003F59B7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3F59B7" w:rsidRPr="00A33DD5" w14:paraId="28A410CE" w14:textId="77777777" w:rsidTr="00CC3FF7">
        <w:tblPrEx>
          <w:tblCellMar>
            <w:left w:w="108" w:type="dxa"/>
            <w:right w:w="108" w:type="dxa"/>
          </w:tblCellMar>
        </w:tblPrEx>
        <w:trPr>
          <w:trHeight w:val="138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FDB21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367222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>Zestaw akcesoriów: w tym min. 45 szt. noży, min. 6 szt. stolików mrożeniowych, pędzelek do czyszczenia oraz półka do ich przechowywania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54077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  <w:r w:rsidR="00DF5BB2" w:rsidRPr="00A33DD5">
              <w:t>,</w:t>
            </w:r>
            <w:r w:rsidR="00DF5BB2" w:rsidRPr="00A33DD5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70552" w14:textId="77777777" w:rsidR="003F59B7" w:rsidRPr="00A33DD5" w:rsidRDefault="003F59B7" w:rsidP="003F59B7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3F59B7" w:rsidRPr="00A33DD5" w14:paraId="680CC63E" w14:textId="77777777" w:rsidTr="00CC3FF7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25659C" w14:textId="77777777" w:rsidR="003F59B7" w:rsidRPr="00A33DD5" w:rsidRDefault="003F59B7" w:rsidP="003F59B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7E30B" w14:textId="77777777" w:rsidR="003F59B7" w:rsidRPr="00A33DD5" w:rsidRDefault="003F59B7" w:rsidP="003F59B7">
            <w:pPr>
              <w:rPr>
                <w:color w:val="000000"/>
              </w:rPr>
            </w:pPr>
            <w:r w:rsidRPr="00A33DD5">
              <w:rPr>
                <w:color w:val="000000"/>
                <w:sz w:val="22"/>
                <w:szCs w:val="22"/>
              </w:rPr>
              <w:t xml:space="preserve">Waga urządzenia max 200kg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E00E1" w14:textId="77777777" w:rsidR="003F59B7" w:rsidRPr="00A33DD5" w:rsidRDefault="003F59B7" w:rsidP="003F59B7">
            <w:pPr>
              <w:jc w:val="center"/>
            </w:pPr>
            <w:r w:rsidRPr="00A33DD5">
              <w:t>TAK</w:t>
            </w:r>
            <w:r w:rsidR="00D5103B" w:rsidRPr="00A33DD5">
              <w:t>,</w:t>
            </w:r>
            <w:r w:rsidR="00D5103B" w:rsidRPr="00A33DD5">
              <w:br/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47017" w14:textId="77777777" w:rsidR="003F59B7" w:rsidRPr="00A33DD5" w:rsidRDefault="003F59B7" w:rsidP="003F59B7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CC3FF7" w:rsidRPr="00A33DD5" w14:paraId="2B7A290F" w14:textId="77777777" w:rsidTr="00CC3FF7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E38F4" w14:textId="77777777" w:rsidR="00CC3FF7" w:rsidRPr="00A33DD5" w:rsidRDefault="00CC3FF7" w:rsidP="00CC3FF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7BBFDC" w14:textId="77777777" w:rsidR="00CC3FF7" w:rsidRPr="00A33DD5" w:rsidRDefault="00CC3FF7" w:rsidP="00CC3FF7">
            <w:pPr>
              <w:rPr>
                <w:color w:val="000000"/>
                <w:sz w:val="22"/>
                <w:szCs w:val="22"/>
              </w:rPr>
            </w:pPr>
            <w:r w:rsidRPr="00A33DD5">
              <w:rPr>
                <w:color w:val="000000"/>
                <w:sz w:val="22"/>
                <w:szCs w:val="22"/>
              </w:rPr>
              <w:t>Komplet okablowania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7C1EE1" w14:textId="77777777" w:rsidR="00CC3FF7" w:rsidRPr="00A33DD5" w:rsidRDefault="00D5103B" w:rsidP="00CC3FF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99447" w14:textId="77777777" w:rsidR="00CC3FF7" w:rsidRPr="00A33DD5" w:rsidRDefault="00CC3FF7" w:rsidP="00CC3FF7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CC3FF7" w:rsidRPr="00A33DD5" w14:paraId="60D3F6AB" w14:textId="77777777" w:rsidTr="00CC3FF7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85DFF2" w14:textId="77777777" w:rsidR="00CC3FF7" w:rsidRPr="00A33DD5" w:rsidRDefault="00CC3FF7" w:rsidP="00CC3FF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D02EF" w14:textId="77777777" w:rsidR="00CC3FF7" w:rsidRPr="00A33DD5" w:rsidRDefault="00CC3FF7" w:rsidP="00CC3FF7">
            <w:pPr>
              <w:rPr>
                <w:color w:val="000000"/>
                <w:sz w:val="22"/>
                <w:szCs w:val="22"/>
              </w:rPr>
            </w:pPr>
            <w:r w:rsidRPr="00A33DD5">
              <w:rPr>
                <w:color w:val="000000"/>
                <w:sz w:val="22"/>
                <w:szCs w:val="22"/>
              </w:rPr>
              <w:t>Zasilanie: 230 V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965142" w14:textId="77777777" w:rsidR="00CC3FF7" w:rsidRPr="00A33DD5" w:rsidRDefault="00D5103B" w:rsidP="00CC3FF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820EE" w14:textId="77777777" w:rsidR="00CC3FF7" w:rsidRPr="00A33DD5" w:rsidRDefault="00CC3FF7" w:rsidP="00CC3FF7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280D05" w:rsidRPr="00A33DD5" w14:paraId="7B8B86BA" w14:textId="77777777" w:rsidTr="00CC3FF7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61A5C" w14:textId="77777777" w:rsidR="00280D05" w:rsidRPr="00A33DD5" w:rsidRDefault="00280D05" w:rsidP="00280D05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E442A" w14:textId="09E6A9A7" w:rsidR="00280D05" w:rsidRPr="00A33DD5" w:rsidRDefault="00280D05" w:rsidP="00280D05">
            <w:pPr>
              <w:rPr>
                <w:color w:val="000000"/>
                <w:sz w:val="22"/>
                <w:szCs w:val="22"/>
              </w:rPr>
            </w:pPr>
            <w:r w:rsidRPr="003F3214">
              <w:rPr>
                <w:color w:val="000000"/>
                <w:sz w:val="22"/>
                <w:szCs w:val="22"/>
              </w:rPr>
              <w:t>Bezpłatna aktualizacja oprogramowania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3F3214">
              <w:rPr>
                <w:color w:val="000000"/>
                <w:sz w:val="22"/>
                <w:szCs w:val="22"/>
              </w:rPr>
              <w:t>w przypadku klucza licencyjnego, jego dołączenie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B9EC22" w14:textId="1F8AFA5D" w:rsidR="00280D05" w:rsidRPr="00A33DD5" w:rsidRDefault="00280D05" w:rsidP="00280D05">
            <w:pPr>
              <w:jc w:val="center"/>
            </w:pPr>
            <w:r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484E9" w14:textId="77777777" w:rsidR="00280D05" w:rsidRPr="00A33DD5" w:rsidRDefault="00280D05" w:rsidP="00280D05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CC3FF7" w:rsidRPr="00A33DD5" w14:paraId="4A7AF244" w14:textId="77777777" w:rsidTr="00CC3FF7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ADE68" w14:textId="77777777" w:rsidR="00CC3FF7" w:rsidRPr="00A33DD5" w:rsidRDefault="00CC3FF7" w:rsidP="00CC3FF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2FEEB" w14:textId="77777777" w:rsidR="00CC3FF7" w:rsidRPr="00A33DD5" w:rsidRDefault="00CC3FF7" w:rsidP="00CC3FF7">
            <w:pPr>
              <w:rPr>
                <w:color w:val="000000"/>
                <w:sz w:val="22"/>
                <w:szCs w:val="22"/>
              </w:rPr>
            </w:pPr>
            <w:r w:rsidRPr="00A33DD5">
              <w:rPr>
                <w:color w:val="000000"/>
                <w:sz w:val="22"/>
                <w:szCs w:val="22"/>
              </w:rPr>
              <w:t>Interfejs/menu w języku polskim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A4D9F" w14:textId="77777777" w:rsidR="00CC3FF7" w:rsidRPr="00A33DD5" w:rsidRDefault="00D5103B" w:rsidP="00CC3FF7">
            <w:pPr>
              <w:jc w:val="center"/>
            </w:pPr>
            <w:r w:rsidRPr="00A33DD5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094D8" w14:textId="77777777" w:rsidR="00CC3FF7" w:rsidRPr="00A33DD5" w:rsidRDefault="00CC3FF7" w:rsidP="00CC3FF7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</w:tbl>
    <w:p w14:paraId="69AD05B3" w14:textId="77777777" w:rsidR="00087A9B" w:rsidRPr="00A33DD5" w:rsidRDefault="00087A9B" w:rsidP="00087A9B">
      <w:pPr>
        <w:widowControl w:val="0"/>
        <w:suppressAutoHyphens/>
        <w:autoSpaceDE w:val="0"/>
        <w:rPr>
          <w:b/>
          <w:color w:val="FF0000"/>
          <w:lang w:eastAsia="ar-SA"/>
        </w:rPr>
      </w:pPr>
    </w:p>
    <w:p w14:paraId="2DC08C8E" w14:textId="77777777" w:rsidR="00DB1323" w:rsidRPr="00A33DD5" w:rsidRDefault="00DB1323" w:rsidP="00D11D83">
      <w:pPr>
        <w:rPr>
          <w:b/>
          <w:bCs/>
        </w:rPr>
      </w:pPr>
    </w:p>
    <w:p w14:paraId="4EDCE5F9" w14:textId="77777777" w:rsidR="00222834" w:rsidRPr="00A33DD5" w:rsidRDefault="00222834" w:rsidP="00222834">
      <w:pPr>
        <w:spacing w:before="120" w:after="120" w:line="240" w:lineRule="exact"/>
        <w:jc w:val="both"/>
      </w:pPr>
      <w:r w:rsidRPr="00A33DD5">
        <w:t>UWAGA: niniejszy Załącznik – opis przedmiotu zamówienia – opis wymaganych parametrów technicznych, stanowi określenie wymagań Zamawiającego w odniesieniu do dopuszczonego przez niego zakresu równoważności rozwiązania równoważnego.</w:t>
      </w:r>
    </w:p>
    <w:p w14:paraId="0B6F58C1" w14:textId="77777777" w:rsidR="00222834" w:rsidRPr="00A33DD5" w:rsidRDefault="00222834" w:rsidP="00222834">
      <w:pPr>
        <w:spacing w:after="120" w:line="240" w:lineRule="exact"/>
        <w:jc w:val="both"/>
      </w:pPr>
      <w:r w:rsidRPr="00A33DD5">
        <w:t>Przedstawione dane techniczne należy potwierdzić odpowiednimi materiałami informacyjnymi producenta, poprzez folder lub prospekt oferowanego przedmiotu zamówienia w sposób jednoznaczny potwierdzający spełnienie wymaganych parametrów technicznych zgodnie z opisem w SWZ.</w:t>
      </w:r>
    </w:p>
    <w:p w14:paraId="49AC88AE" w14:textId="77777777" w:rsidR="00222834" w:rsidRPr="00A33DD5" w:rsidRDefault="00222834" w:rsidP="00222834">
      <w:pPr>
        <w:spacing w:after="120" w:line="240" w:lineRule="exact"/>
        <w:jc w:val="both"/>
      </w:pPr>
      <w:r w:rsidRPr="00A33DD5">
        <w:t>Niespełnienie któregokolwiek z wymaganych parametrów spowoduje odrzucenie oferty.</w:t>
      </w:r>
    </w:p>
    <w:p w14:paraId="7B044743" w14:textId="77777777" w:rsidR="00222834" w:rsidRPr="00A33DD5" w:rsidRDefault="00222834" w:rsidP="00222834"/>
    <w:p w14:paraId="6E2EBD30" w14:textId="77777777" w:rsidR="00222834" w:rsidRPr="00A33DD5" w:rsidRDefault="00222834" w:rsidP="00222834">
      <w:pPr>
        <w:rPr>
          <w:sz w:val="20"/>
          <w:szCs w:val="20"/>
        </w:rPr>
      </w:pPr>
      <w:r w:rsidRPr="00A33DD5">
        <w:rPr>
          <w:sz w:val="20"/>
          <w:szCs w:val="20"/>
        </w:rPr>
        <w:t xml:space="preserve">………………… miejscowość data ………………….   </w:t>
      </w:r>
    </w:p>
    <w:p w14:paraId="121CD15A" w14:textId="77777777" w:rsidR="00222834" w:rsidRPr="00A33DD5" w:rsidRDefault="00222834" w:rsidP="00222834">
      <w:pPr>
        <w:rPr>
          <w:sz w:val="20"/>
          <w:szCs w:val="20"/>
        </w:rPr>
      </w:pPr>
      <w:r w:rsidRPr="00A33DD5">
        <w:rPr>
          <w:sz w:val="20"/>
          <w:szCs w:val="20"/>
        </w:rPr>
        <w:lastRenderedPageBreak/>
        <w:t xml:space="preserve">                                                                                </w:t>
      </w:r>
    </w:p>
    <w:p w14:paraId="7698275C" w14:textId="77777777" w:rsidR="00222834" w:rsidRPr="00A33DD5" w:rsidRDefault="00222834" w:rsidP="00222834">
      <w:pPr>
        <w:rPr>
          <w:sz w:val="20"/>
          <w:szCs w:val="20"/>
        </w:rPr>
      </w:pPr>
    </w:p>
    <w:p w14:paraId="462AE111" w14:textId="77777777" w:rsidR="00222834" w:rsidRPr="00A33DD5" w:rsidRDefault="00222834" w:rsidP="00222834">
      <w:pPr>
        <w:rPr>
          <w:sz w:val="20"/>
          <w:szCs w:val="20"/>
        </w:rPr>
      </w:pPr>
      <w:r w:rsidRPr="00A33DD5">
        <w:rPr>
          <w:sz w:val="20"/>
          <w:szCs w:val="20"/>
        </w:rPr>
        <w:tab/>
      </w:r>
      <w:r w:rsidRPr="00A33DD5">
        <w:rPr>
          <w:sz w:val="20"/>
          <w:szCs w:val="20"/>
        </w:rPr>
        <w:tab/>
      </w:r>
      <w:r w:rsidRPr="00A33DD5">
        <w:rPr>
          <w:sz w:val="20"/>
          <w:szCs w:val="20"/>
        </w:rPr>
        <w:tab/>
      </w:r>
      <w:r w:rsidRPr="00A33DD5">
        <w:rPr>
          <w:sz w:val="20"/>
          <w:szCs w:val="20"/>
        </w:rPr>
        <w:tab/>
      </w:r>
      <w:r w:rsidRPr="00A33DD5">
        <w:rPr>
          <w:sz w:val="20"/>
          <w:szCs w:val="20"/>
        </w:rPr>
        <w:tab/>
      </w:r>
      <w:r w:rsidRPr="00A33DD5">
        <w:rPr>
          <w:sz w:val="20"/>
          <w:szCs w:val="20"/>
        </w:rPr>
        <w:tab/>
        <w:t>………………………………………………………...</w:t>
      </w:r>
    </w:p>
    <w:p w14:paraId="760931B3" w14:textId="77777777" w:rsidR="00222834" w:rsidRPr="00A33DD5" w:rsidRDefault="00222834" w:rsidP="00222834">
      <w:pPr>
        <w:ind w:left="4956"/>
        <w:rPr>
          <w:i/>
          <w:iCs/>
          <w:sz w:val="20"/>
          <w:szCs w:val="20"/>
        </w:rPr>
      </w:pPr>
      <w:r w:rsidRPr="00A33DD5">
        <w:rPr>
          <w:i/>
          <w:iCs/>
          <w:sz w:val="20"/>
          <w:szCs w:val="20"/>
        </w:rPr>
        <w:t>kwalifikowany podpis elektroniczny osoby/osób uprawnionej/ych do występowania w imieniu Wykonawcy</w:t>
      </w:r>
    </w:p>
    <w:p w14:paraId="59C488C7" w14:textId="77777777" w:rsidR="00DB1323" w:rsidRPr="00A33DD5" w:rsidRDefault="00DB1323" w:rsidP="00D11D83">
      <w:pPr>
        <w:rPr>
          <w:b/>
          <w:bCs/>
          <w:sz w:val="20"/>
          <w:szCs w:val="20"/>
        </w:rPr>
      </w:pPr>
    </w:p>
    <w:p w14:paraId="63C011BC" w14:textId="77777777" w:rsidR="00DB1323" w:rsidRPr="00A33DD5" w:rsidRDefault="00DB1323" w:rsidP="00D11D83">
      <w:pPr>
        <w:rPr>
          <w:b/>
          <w:bCs/>
        </w:rPr>
      </w:pPr>
    </w:p>
    <w:p w14:paraId="5A753229" w14:textId="77777777" w:rsidR="00DB1323" w:rsidRPr="00A33DD5" w:rsidRDefault="00DB1323" w:rsidP="00D11D83">
      <w:pPr>
        <w:rPr>
          <w:b/>
          <w:bCs/>
        </w:rPr>
      </w:pPr>
    </w:p>
    <w:p w14:paraId="5D123911" w14:textId="77777777" w:rsidR="00DB1323" w:rsidRPr="00A33DD5" w:rsidRDefault="00DB1323" w:rsidP="00D11D83">
      <w:pPr>
        <w:rPr>
          <w:b/>
          <w:bCs/>
        </w:rPr>
      </w:pPr>
    </w:p>
    <w:p w14:paraId="1F2429C7" w14:textId="77777777" w:rsidR="00DB1323" w:rsidRPr="00A33DD5" w:rsidRDefault="00DB1323" w:rsidP="00D11D83">
      <w:pPr>
        <w:rPr>
          <w:b/>
          <w:bCs/>
        </w:rPr>
      </w:pPr>
    </w:p>
    <w:p w14:paraId="496380A6" w14:textId="77777777" w:rsidR="00DB1323" w:rsidRPr="00A33DD5" w:rsidRDefault="00DB1323" w:rsidP="00D11D83">
      <w:pPr>
        <w:rPr>
          <w:b/>
          <w:bCs/>
        </w:rPr>
      </w:pPr>
    </w:p>
    <w:sectPr w:rsidR="00DB1323" w:rsidRPr="00A33DD5" w:rsidSect="00A370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866" w:right="1430" w:bottom="360" w:left="51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83D63" w14:textId="77777777" w:rsidR="00A370E6" w:rsidRDefault="00A370E6">
      <w:r>
        <w:separator/>
      </w:r>
    </w:p>
  </w:endnote>
  <w:endnote w:type="continuationSeparator" w:id="0">
    <w:p w14:paraId="7CCAB696" w14:textId="77777777" w:rsidR="00A370E6" w:rsidRDefault="00A3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0A745" w14:textId="77777777" w:rsidR="008F344C" w:rsidRDefault="008F34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</w:rPr>
      <w:id w:val="-1251888923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86CBA1B" w14:textId="77777777" w:rsidR="008F344C" w:rsidRPr="003C650F" w:rsidRDefault="008F344C">
            <w:pPr>
              <w:pStyle w:val="Stopka"/>
              <w:jc w:val="right"/>
              <w:rPr>
                <w:sz w:val="20"/>
              </w:rPr>
            </w:pPr>
            <w:r w:rsidRPr="003C650F">
              <w:rPr>
                <w:sz w:val="20"/>
                <w:lang w:val="pl-PL"/>
              </w:rPr>
              <w:t xml:space="preserve">Strona </w:t>
            </w:r>
            <w:r w:rsidRPr="003C650F">
              <w:rPr>
                <w:sz w:val="20"/>
              </w:rPr>
              <w:fldChar w:fldCharType="begin"/>
            </w:r>
            <w:r w:rsidRPr="003C650F">
              <w:rPr>
                <w:sz w:val="20"/>
              </w:rPr>
              <w:instrText>PAGE</w:instrText>
            </w:r>
            <w:r w:rsidRPr="003C650F">
              <w:rPr>
                <w:sz w:val="20"/>
              </w:rPr>
              <w:fldChar w:fldCharType="separate"/>
            </w:r>
            <w:r w:rsidR="00D03E5A">
              <w:rPr>
                <w:noProof/>
                <w:sz w:val="20"/>
              </w:rPr>
              <w:t>2</w:t>
            </w:r>
            <w:r w:rsidRPr="003C650F">
              <w:rPr>
                <w:sz w:val="20"/>
              </w:rPr>
              <w:fldChar w:fldCharType="end"/>
            </w:r>
            <w:r w:rsidRPr="003C650F">
              <w:rPr>
                <w:sz w:val="20"/>
                <w:lang w:val="pl-PL"/>
              </w:rPr>
              <w:t xml:space="preserve"> z </w:t>
            </w:r>
            <w:r w:rsidRPr="003C650F">
              <w:rPr>
                <w:sz w:val="20"/>
              </w:rPr>
              <w:fldChar w:fldCharType="begin"/>
            </w:r>
            <w:r w:rsidRPr="003C650F">
              <w:rPr>
                <w:sz w:val="20"/>
              </w:rPr>
              <w:instrText>NUMPAGES</w:instrText>
            </w:r>
            <w:r w:rsidRPr="003C650F">
              <w:rPr>
                <w:sz w:val="20"/>
              </w:rPr>
              <w:fldChar w:fldCharType="separate"/>
            </w:r>
            <w:r w:rsidR="00D03E5A">
              <w:rPr>
                <w:noProof/>
                <w:sz w:val="20"/>
              </w:rPr>
              <w:t>5</w:t>
            </w:r>
            <w:r w:rsidRPr="003C650F">
              <w:rPr>
                <w:sz w:val="20"/>
              </w:rPr>
              <w:fldChar w:fldCharType="end"/>
            </w:r>
          </w:p>
        </w:sdtContent>
      </w:sdt>
    </w:sdtContent>
  </w:sdt>
  <w:p w14:paraId="5E2C886E" w14:textId="77777777" w:rsidR="008F344C" w:rsidRDefault="008F34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519C0" w14:textId="77777777" w:rsidR="008F344C" w:rsidRDefault="008F3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D2023" w14:textId="77777777" w:rsidR="00A370E6" w:rsidRDefault="00A370E6">
      <w:r>
        <w:separator/>
      </w:r>
    </w:p>
  </w:footnote>
  <w:footnote w:type="continuationSeparator" w:id="0">
    <w:p w14:paraId="2B339753" w14:textId="77777777" w:rsidR="00A370E6" w:rsidRDefault="00A37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1E7A3" w14:textId="77777777" w:rsidR="008F344C" w:rsidRDefault="008F34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82E90" w14:textId="77777777" w:rsidR="008F344C" w:rsidRDefault="008F34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AB3B9" w14:textId="77777777" w:rsidR="008F344C" w:rsidRDefault="008F34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9" type="#_x0000_t75" style="width:3in;height:3in" o:bullet="t"/>
    </w:pict>
  </w:numPicBullet>
  <w:numPicBullet w:numPicBulletId="1">
    <w:pict>
      <v:shape id="_x0000_i1330" type="#_x0000_t75" style="width:3in;height:3in" o:bullet="t"/>
    </w:pict>
  </w:numPicBullet>
  <w:numPicBullet w:numPicBulletId="2">
    <w:pict>
      <v:shape id="_x0000_i1331" type="#_x0000_t75" style="width:3in;height:3in" o:bullet="t"/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2"/>
        <w:szCs w:val="22"/>
        <w:lang w:val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20E10A9A"/>
    <w:multiLevelType w:val="hybridMultilevel"/>
    <w:tmpl w:val="EA44F4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5078D"/>
    <w:multiLevelType w:val="hybridMultilevel"/>
    <w:tmpl w:val="9F80A40C"/>
    <w:lvl w:ilvl="0" w:tplc="00000005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63D15"/>
    <w:multiLevelType w:val="hybridMultilevel"/>
    <w:tmpl w:val="2328F98A"/>
    <w:lvl w:ilvl="0" w:tplc="00000005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C0D4B"/>
    <w:multiLevelType w:val="hybridMultilevel"/>
    <w:tmpl w:val="396408CA"/>
    <w:lvl w:ilvl="0" w:tplc="00000005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7260B"/>
    <w:multiLevelType w:val="hybridMultilevel"/>
    <w:tmpl w:val="76E0FE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73018428">
    <w:abstractNumId w:val="1"/>
  </w:num>
  <w:num w:numId="2" w16cid:durableId="832531276">
    <w:abstractNumId w:val="2"/>
  </w:num>
  <w:num w:numId="3" w16cid:durableId="28192127">
    <w:abstractNumId w:val="4"/>
  </w:num>
  <w:num w:numId="4" w16cid:durableId="1305115472">
    <w:abstractNumId w:val="5"/>
  </w:num>
  <w:num w:numId="5" w16cid:durableId="1734280541">
    <w:abstractNumId w:val="6"/>
  </w:num>
  <w:num w:numId="6" w16cid:durableId="257754658">
    <w:abstractNumId w:val="0"/>
  </w:num>
  <w:num w:numId="7" w16cid:durableId="461729990">
    <w:abstractNumId w:val="3"/>
  </w:num>
  <w:num w:numId="8" w16cid:durableId="845245447">
    <w:abstractNumId w:val="10"/>
  </w:num>
  <w:num w:numId="9" w16cid:durableId="276183926">
    <w:abstractNumId w:val="9"/>
  </w:num>
  <w:num w:numId="10" w16cid:durableId="437217749">
    <w:abstractNumId w:val="8"/>
  </w:num>
  <w:num w:numId="11" w16cid:durableId="228346163">
    <w:abstractNumId w:val="11"/>
  </w:num>
  <w:num w:numId="12" w16cid:durableId="180709035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6E48"/>
    <w:rsid w:val="000006A8"/>
    <w:rsid w:val="00010EF9"/>
    <w:rsid w:val="0001212F"/>
    <w:rsid w:val="00013D69"/>
    <w:rsid w:val="00015E34"/>
    <w:rsid w:val="00016EA0"/>
    <w:rsid w:val="00017F87"/>
    <w:rsid w:val="00021A82"/>
    <w:rsid w:val="00023826"/>
    <w:rsid w:val="00025E57"/>
    <w:rsid w:val="00030BB7"/>
    <w:rsid w:val="000326FA"/>
    <w:rsid w:val="00033522"/>
    <w:rsid w:val="000337E4"/>
    <w:rsid w:val="00034137"/>
    <w:rsid w:val="000370D0"/>
    <w:rsid w:val="00040E11"/>
    <w:rsid w:val="00045FBC"/>
    <w:rsid w:val="0004770A"/>
    <w:rsid w:val="00050C52"/>
    <w:rsid w:val="0005165F"/>
    <w:rsid w:val="00052409"/>
    <w:rsid w:val="00054B90"/>
    <w:rsid w:val="00060255"/>
    <w:rsid w:val="00064CBC"/>
    <w:rsid w:val="00070789"/>
    <w:rsid w:val="00075170"/>
    <w:rsid w:val="000765F5"/>
    <w:rsid w:val="000769CB"/>
    <w:rsid w:val="000818FA"/>
    <w:rsid w:val="000842C2"/>
    <w:rsid w:val="000863D8"/>
    <w:rsid w:val="000867BC"/>
    <w:rsid w:val="00087989"/>
    <w:rsid w:val="00087A69"/>
    <w:rsid w:val="00087A9B"/>
    <w:rsid w:val="000930A3"/>
    <w:rsid w:val="00093C1F"/>
    <w:rsid w:val="00096040"/>
    <w:rsid w:val="000A1947"/>
    <w:rsid w:val="000A1C67"/>
    <w:rsid w:val="000A279E"/>
    <w:rsid w:val="000A7A43"/>
    <w:rsid w:val="000B1B17"/>
    <w:rsid w:val="000B5DBE"/>
    <w:rsid w:val="000C05E1"/>
    <w:rsid w:val="000C2682"/>
    <w:rsid w:val="000C50F4"/>
    <w:rsid w:val="000C67F8"/>
    <w:rsid w:val="000D1152"/>
    <w:rsid w:val="000D1260"/>
    <w:rsid w:val="000D21F9"/>
    <w:rsid w:val="000D25DB"/>
    <w:rsid w:val="000D2C5A"/>
    <w:rsid w:val="000D2E5E"/>
    <w:rsid w:val="000D69B4"/>
    <w:rsid w:val="000D78FF"/>
    <w:rsid w:val="000E5374"/>
    <w:rsid w:val="000E62B6"/>
    <w:rsid w:val="000E6F06"/>
    <w:rsid w:val="000E793F"/>
    <w:rsid w:val="000F0B9D"/>
    <w:rsid w:val="000F20B3"/>
    <w:rsid w:val="000F20EB"/>
    <w:rsid w:val="000F30E4"/>
    <w:rsid w:val="000F62E0"/>
    <w:rsid w:val="000F69D8"/>
    <w:rsid w:val="001007AA"/>
    <w:rsid w:val="00102456"/>
    <w:rsid w:val="001025EE"/>
    <w:rsid w:val="0010659C"/>
    <w:rsid w:val="00107AE3"/>
    <w:rsid w:val="00111842"/>
    <w:rsid w:val="0011469C"/>
    <w:rsid w:val="00117A79"/>
    <w:rsid w:val="001213C9"/>
    <w:rsid w:val="001229D0"/>
    <w:rsid w:val="001266A7"/>
    <w:rsid w:val="00131FC1"/>
    <w:rsid w:val="00134063"/>
    <w:rsid w:val="00137F13"/>
    <w:rsid w:val="00141BB6"/>
    <w:rsid w:val="0014368A"/>
    <w:rsid w:val="00144F33"/>
    <w:rsid w:val="001570D5"/>
    <w:rsid w:val="001606CA"/>
    <w:rsid w:val="00160834"/>
    <w:rsid w:val="00162E7B"/>
    <w:rsid w:val="001653F5"/>
    <w:rsid w:val="00166051"/>
    <w:rsid w:val="00166ACA"/>
    <w:rsid w:val="00167499"/>
    <w:rsid w:val="00171D81"/>
    <w:rsid w:val="0017210D"/>
    <w:rsid w:val="00174FF4"/>
    <w:rsid w:val="0017539B"/>
    <w:rsid w:val="0018010A"/>
    <w:rsid w:val="00181F08"/>
    <w:rsid w:val="00181F20"/>
    <w:rsid w:val="00187363"/>
    <w:rsid w:val="00190D73"/>
    <w:rsid w:val="00191A04"/>
    <w:rsid w:val="0019342A"/>
    <w:rsid w:val="00193D78"/>
    <w:rsid w:val="001A2026"/>
    <w:rsid w:val="001A44CC"/>
    <w:rsid w:val="001B0610"/>
    <w:rsid w:val="001B1411"/>
    <w:rsid w:val="001B2D3A"/>
    <w:rsid w:val="001B347C"/>
    <w:rsid w:val="001B62CA"/>
    <w:rsid w:val="001C6365"/>
    <w:rsid w:val="001D0041"/>
    <w:rsid w:val="001D273D"/>
    <w:rsid w:val="001D5D77"/>
    <w:rsid w:val="001E1676"/>
    <w:rsid w:val="001E20A8"/>
    <w:rsid w:val="001E272D"/>
    <w:rsid w:val="001E289F"/>
    <w:rsid w:val="001E4AED"/>
    <w:rsid w:val="001E681A"/>
    <w:rsid w:val="001E6F97"/>
    <w:rsid w:val="001F2CD7"/>
    <w:rsid w:val="001F300A"/>
    <w:rsid w:val="001F420C"/>
    <w:rsid w:val="001F6151"/>
    <w:rsid w:val="001F720E"/>
    <w:rsid w:val="00202650"/>
    <w:rsid w:val="00202827"/>
    <w:rsid w:val="00215B04"/>
    <w:rsid w:val="00216058"/>
    <w:rsid w:val="00221AFE"/>
    <w:rsid w:val="00222001"/>
    <w:rsid w:val="00222434"/>
    <w:rsid w:val="00222834"/>
    <w:rsid w:val="00225221"/>
    <w:rsid w:val="00226A54"/>
    <w:rsid w:val="00230FCE"/>
    <w:rsid w:val="0023228E"/>
    <w:rsid w:val="002332A0"/>
    <w:rsid w:val="00236A12"/>
    <w:rsid w:val="0023702C"/>
    <w:rsid w:val="00237B86"/>
    <w:rsid w:val="00245D7A"/>
    <w:rsid w:val="00246102"/>
    <w:rsid w:val="002500D6"/>
    <w:rsid w:val="002511DE"/>
    <w:rsid w:val="0025125E"/>
    <w:rsid w:val="00251CB0"/>
    <w:rsid w:val="00255AB7"/>
    <w:rsid w:val="00260964"/>
    <w:rsid w:val="00260FC8"/>
    <w:rsid w:val="002610C8"/>
    <w:rsid w:val="00262DB1"/>
    <w:rsid w:val="0026365A"/>
    <w:rsid w:val="00267624"/>
    <w:rsid w:val="00270313"/>
    <w:rsid w:val="00270F6A"/>
    <w:rsid w:val="0027179D"/>
    <w:rsid w:val="0027406F"/>
    <w:rsid w:val="00280576"/>
    <w:rsid w:val="00280D05"/>
    <w:rsid w:val="0028156E"/>
    <w:rsid w:val="00283492"/>
    <w:rsid w:val="002841B0"/>
    <w:rsid w:val="0028437C"/>
    <w:rsid w:val="00284D24"/>
    <w:rsid w:val="0028727A"/>
    <w:rsid w:val="00293140"/>
    <w:rsid w:val="0029559D"/>
    <w:rsid w:val="0029581C"/>
    <w:rsid w:val="002962D4"/>
    <w:rsid w:val="002965CD"/>
    <w:rsid w:val="002A0F2F"/>
    <w:rsid w:val="002A3994"/>
    <w:rsid w:val="002A3EFF"/>
    <w:rsid w:val="002B27A9"/>
    <w:rsid w:val="002B27AF"/>
    <w:rsid w:val="002B301B"/>
    <w:rsid w:val="002B31BF"/>
    <w:rsid w:val="002B3C1D"/>
    <w:rsid w:val="002B460A"/>
    <w:rsid w:val="002C0EF8"/>
    <w:rsid w:val="002C109D"/>
    <w:rsid w:val="002C1292"/>
    <w:rsid w:val="002C20EF"/>
    <w:rsid w:val="002C3020"/>
    <w:rsid w:val="002C33E7"/>
    <w:rsid w:val="002C35D1"/>
    <w:rsid w:val="002C557B"/>
    <w:rsid w:val="002C5650"/>
    <w:rsid w:val="002C5D00"/>
    <w:rsid w:val="002C6207"/>
    <w:rsid w:val="002C6F76"/>
    <w:rsid w:val="002D0E50"/>
    <w:rsid w:val="002D199D"/>
    <w:rsid w:val="002D34E0"/>
    <w:rsid w:val="002D3E72"/>
    <w:rsid w:val="002D5679"/>
    <w:rsid w:val="002E173A"/>
    <w:rsid w:val="002E6A79"/>
    <w:rsid w:val="002E7A1A"/>
    <w:rsid w:val="002F0982"/>
    <w:rsid w:val="002F0A1A"/>
    <w:rsid w:val="002F0FE5"/>
    <w:rsid w:val="002F25DC"/>
    <w:rsid w:val="002F543F"/>
    <w:rsid w:val="002F6C0E"/>
    <w:rsid w:val="002F7794"/>
    <w:rsid w:val="0030146D"/>
    <w:rsid w:val="00304BBD"/>
    <w:rsid w:val="0031389E"/>
    <w:rsid w:val="00313A2D"/>
    <w:rsid w:val="00317A20"/>
    <w:rsid w:val="00322626"/>
    <w:rsid w:val="00325DCC"/>
    <w:rsid w:val="00325F9E"/>
    <w:rsid w:val="0032775F"/>
    <w:rsid w:val="00330FEC"/>
    <w:rsid w:val="003316B8"/>
    <w:rsid w:val="00331D3A"/>
    <w:rsid w:val="003417B5"/>
    <w:rsid w:val="003420C3"/>
    <w:rsid w:val="00342379"/>
    <w:rsid w:val="00342A69"/>
    <w:rsid w:val="00343ED9"/>
    <w:rsid w:val="003446DD"/>
    <w:rsid w:val="00344B43"/>
    <w:rsid w:val="00344CA9"/>
    <w:rsid w:val="003459E3"/>
    <w:rsid w:val="0034697C"/>
    <w:rsid w:val="00351E96"/>
    <w:rsid w:val="003528D4"/>
    <w:rsid w:val="0035448E"/>
    <w:rsid w:val="0035787E"/>
    <w:rsid w:val="00357D80"/>
    <w:rsid w:val="0036025E"/>
    <w:rsid w:val="00362506"/>
    <w:rsid w:val="00362776"/>
    <w:rsid w:val="003629C9"/>
    <w:rsid w:val="00365520"/>
    <w:rsid w:val="003665FB"/>
    <w:rsid w:val="00366D25"/>
    <w:rsid w:val="003703C6"/>
    <w:rsid w:val="00372A9E"/>
    <w:rsid w:val="0037574A"/>
    <w:rsid w:val="0038381A"/>
    <w:rsid w:val="00384B8E"/>
    <w:rsid w:val="00386B1F"/>
    <w:rsid w:val="003873D5"/>
    <w:rsid w:val="00387D67"/>
    <w:rsid w:val="00390CF3"/>
    <w:rsid w:val="00392DEA"/>
    <w:rsid w:val="0039332D"/>
    <w:rsid w:val="003939AF"/>
    <w:rsid w:val="00394A68"/>
    <w:rsid w:val="00397764"/>
    <w:rsid w:val="003A0BFF"/>
    <w:rsid w:val="003A1BF2"/>
    <w:rsid w:val="003A3BF9"/>
    <w:rsid w:val="003A5AD6"/>
    <w:rsid w:val="003A5D1C"/>
    <w:rsid w:val="003A66F5"/>
    <w:rsid w:val="003A7091"/>
    <w:rsid w:val="003A7E9B"/>
    <w:rsid w:val="003B09A1"/>
    <w:rsid w:val="003B3CE9"/>
    <w:rsid w:val="003B5799"/>
    <w:rsid w:val="003B7DB1"/>
    <w:rsid w:val="003C14FA"/>
    <w:rsid w:val="003C1B8E"/>
    <w:rsid w:val="003C31C2"/>
    <w:rsid w:val="003C650F"/>
    <w:rsid w:val="003C7407"/>
    <w:rsid w:val="003C771A"/>
    <w:rsid w:val="003D3839"/>
    <w:rsid w:val="003D3D0F"/>
    <w:rsid w:val="003E186D"/>
    <w:rsid w:val="003E37FF"/>
    <w:rsid w:val="003F455B"/>
    <w:rsid w:val="003F59B7"/>
    <w:rsid w:val="004000FB"/>
    <w:rsid w:val="00400289"/>
    <w:rsid w:val="004019E8"/>
    <w:rsid w:val="00403017"/>
    <w:rsid w:val="00403BC7"/>
    <w:rsid w:val="004064DA"/>
    <w:rsid w:val="00406AB5"/>
    <w:rsid w:val="00407A6D"/>
    <w:rsid w:val="00410BE7"/>
    <w:rsid w:val="0041262A"/>
    <w:rsid w:val="0041640D"/>
    <w:rsid w:val="004164FC"/>
    <w:rsid w:val="00421374"/>
    <w:rsid w:val="00425C55"/>
    <w:rsid w:val="00433816"/>
    <w:rsid w:val="00433F32"/>
    <w:rsid w:val="004407FD"/>
    <w:rsid w:val="00441C3C"/>
    <w:rsid w:val="004425B7"/>
    <w:rsid w:val="004428F9"/>
    <w:rsid w:val="00445575"/>
    <w:rsid w:val="004469E5"/>
    <w:rsid w:val="004474A2"/>
    <w:rsid w:val="00450B09"/>
    <w:rsid w:val="004532DE"/>
    <w:rsid w:val="00453BC8"/>
    <w:rsid w:val="0045414F"/>
    <w:rsid w:val="00460B37"/>
    <w:rsid w:val="00461079"/>
    <w:rsid w:val="00461FA1"/>
    <w:rsid w:val="004632EA"/>
    <w:rsid w:val="00464D55"/>
    <w:rsid w:val="004707CB"/>
    <w:rsid w:val="00470A81"/>
    <w:rsid w:val="00472F76"/>
    <w:rsid w:val="00475320"/>
    <w:rsid w:val="00486BFC"/>
    <w:rsid w:val="00487FED"/>
    <w:rsid w:val="004912CB"/>
    <w:rsid w:val="00491832"/>
    <w:rsid w:val="00491BCC"/>
    <w:rsid w:val="0049275A"/>
    <w:rsid w:val="00494705"/>
    <w:rsid w:val="004A5905"/>
    <w:rsid w:val="004B5BDF"/>
    <w:rsid w:val="004B6F8A"/>
    <w:rsid w:val="004C156D"/>
    <w:rsid w:val="004C1DC3"/>
    <w:rsid w:val="004C1ED8"/>
    <w:rsid w:val="004C2635"/>
    <w:rsid w:val="004C4605"/>
    <w:rsid w:val="004C7B7C"/>
    <w:rsid w:val="004D0C62"/>
    <w:rsid w:val="004D4A64"/>
    <w:rsid w:val="004D56DF"/>
    <w:rsid w:val="004D78B0"/>
    <w:rsid w:val="004D7E2A"/>
    <w:rsid w:val="004E2934"/>
    <w:rsid w:val="004E3C55"/>
    <w:rsid w:val="004E658C"/>
    <w:rsid w:val="004F452E"/>
    <w:rsid w:val="004F50F1"/>
    <w:rsid w:val="004F55B0"/>
    <w:rsid w:val="004F561D"/>
    <w:rsid w:val="0050070C"/>
    <w:rsid w:val="00500EC7"/>
    <w:rsid w:val="00501BC0"/>
    <w:rsid w:val="005033BE"/>
    <w:rsid w:val="005063A2"/>
    <w:rsid w:val="00507044"/>
    <w:rsid w:val="0051221D"/>
    <w:rsid w:val="005132CE"/>
    <w:rsid w:val="00517FD1"/>
    <w:rsid w:val="00520F46"/>
    <w:rsid w:val="005234F8"/>
    <w:rsid w:val="005253C3"/>
    <w:rsid w:val="005253DF"/>
    <w:rsid w:val="00526295"/>
    <w:rsid w:val="0052701A"/>
    <w:rsid w:val="00531977"/>
    <w:rsid w:val="00534AE2"/>
    <w:rsid w:val="00535B76"/>
    <w:rsid w:val="00540AA6"/>
    <w:rsid w:val="005433A6"/>
    <w:rsid w:val="00544793"/>
    <w:rsid w:val="0054495B"/>
    <w:rsid w:val="00550D2D"/>
    <w:rsid w:val="00553535"/>
    <w:rsid w:val="00556C92"/>
    <w:rsid w:val="0055740F"/>
    <w:rsid w:val="005579E0"/>
    <w:rsid w:val="0056090A"/>
    <w:rsid w:val="005625C4"/>
    <w:rsid w:val="00562FB2"/>
    <w:rsid w:val="00566097"/>
    <w:rsid w:val="005706E1"/>
    <w:rsid w:val="00570B29"/>
    <w:rsid w:val="0057325A"/>
    <w:rsid w:val="00575C8D"/>
    <w:rsid w:val="0057644B"/>
    <w:rsid w:val="00577C93"/>
    <w:rsid w:val="00580CCA"/>
    <w:rsid w:val="00585A0E"/>
    <w:rsid w:val="005877CB"/>
    <w:rsid w:val="005910A1"/>
    <w:rsid w:val="005920EB"/>
    <w:rsid w:val="00593060"/>
    <w:rsid w:val="00594D89"/>
    <w:rsid w:val="00595A5E"/>
    <w:rsid w:val="005965BE"/>
    <w:rsid w:val="00596F97"/>
    <w:rsid w:val="005A0241"/>
    <w:rsid w:val="005A3AE3"/>
    <w:rsid w:val="005A446B"/>
    <w:rsid w:val="005A6AFF"/>
    <w:rsid w:val="005A727E"/>
    <w:rsid w:val="005B0150"/>
    <w:rsid w:val="005B09BE"/>
    <w:rsid w:val="005C1B41"/>
    <w:rsid w:val="005C5EDF"/>
    <w:rsid w:val="005D1FCD"/>
    <w:rsid w:val="005D2725"/>
    <w:rsid w:val="005D27F5"/>
    <w:rsid w:val="005D456C"/>
    <w:rsid w:val="005D484E"/>
    <w:rsid w:val="005D4B5F"/>
    <w:rsid w:val="005D7714"/>
    <w:rsid w:val="005E45F8"/>
    <w:rsid w:val="005E6B7A"/>
    <w:rsid w:val="005E7D92"/>
    <w:rsid w:val="005E7EC5"/>
    <w:rsid w:val="005F2B9D"/>
    <w:rsid w:val="005F3809"/>
    <w:rsid w:val="005F3DF3"/>
    <w:rsid w:val="005F3E5E"/>
    <w:rsid w:val="005F5A65"/>
    <w:rsid w:val="005F6798"/>
    <w:rsid w:val="0060149F"/>
    <w:rsid w:val="00602535"/>
    <w:rsid w:val="00602880"/>
    <w:rsid w:val="00605077"/>
    <w:rsid w:val="00606D2D"/>
    <w:rsid w:val="00612761"/>
    <w:rsid w:val="00623693"/>
    <w:rsid w:val="00624544"/>
    <w:rsid w:val="00624704"/>
    <w:rsid w:val="00631F2F"/>
    <w:rsid w:val="00632565"/>
    <w:rsid w:val="006341B3"/>
    <w:rsid w:val="0063615B"/>
    <w:rsid w:val="0063778F"/>
    <w:rsid w:val="006379E3"/>
    <w:rsid w:val="00641191"/>
    <w:rsid w:val="006413AE"/>
    <w:rsid w:val="00641FE6"/>
    <w:rsid w:val="00643381"/>
    <w:rsid w:val="00643CF7"/>
    <w:rsid w:val="00645A54"/>
    <w:rsid w:val="00650298"/>
    <w:rsid w:val="00650533"/>
    <w:rsid w:val="00654F80"/>
    <w:rsid w:val="00655B2B"/>
    <w:rsid w:val="00656247"/>
    <w:rsid w:val="00666170"/>
    <w:rsid w:val="0066756C"/>
    <w:rsid w:val="00670CFB"/>
    <w:rsid w:val="006712EC"/>
    <w:rsid w:val="00671350"/>
    <w:rsid w:val="006723DC"/>
    <w:rsid w:val="00673163"/>
    <w:rsid w:val="00674663"/>
    <w:rsid w:val="006754B0"/>
    <w:rsid w:val="006774DC"/>
    <w:rsid w:val="00682E39"/>
    <w:rsid w:val="00683C41"/>
    <w:rsid w:val="006909F7"/>
    <w:rsid w:val="006914EB"/>
    <w:rsid w:val="00691F53"/>
    <w:rsid w:val="00694682"/>
    <w:rsid w:val="00694B92"/>
    <w:rsid w:val="006A0107"/>
    <w:rsid w:val="006A30A2"/>
    <w:rsid w:val="006A3945"/>
    <w:rsid w:val="006A504E"/>
    <w:rsid w:val="006B03D8"/>
    <w:rsid w:val="006B19D8"/>
    <w:rsid w:val="006B3B24"/>
    <w:rsid w:val="006B4498"/>
    <w:rsid w:val="006B483E"/>
    <w:rsid w:val="006B5C46"/>
    <w:rsid w:val="006B7B12"/>
    <w:rsid w:val="006C14E0"/>
    <w:rsid w:val="006C6426"/>
    <w:rsid w:val="006C79EE"/>
    <w:rsid w:val="006D0BCA"/>
    <w:rsid w:val="006D2757"/>
    <w:rsid w:val="006D7625"/>
    <w:rsid w:val="006E2EA6"/>
    <w:rsid w:val="006E436A"/>
    <w:rsid w:val="006E5529"/>
    <w:rsid w:val="006E7DED"/>
    <w:rsid w:val="006F6E03"/>
    <w:rsid w:val="006F7BBB"/>
    <w:rsid w:val="00700230"/>
    <w:rsid w:val="00705792"/>
    <w:rsid w:val="00705A98"/>
    <w:rsid w:val="007107E7"/>
    <w:rsid w:val="00710F22"/>
    <w:rsid w:val="00711845"/>
    <w:rsid w:val="00712A55"/>
    <w:rsid w:val="0071368D"/>
    <w:rsid w:val="00716F90"/>
    <w:rsid w:val="00717FE1"/>
    <w:rsid w:val="007238DA"/>
    <w:rsid w:val="00730361"/>
    <w:rsid w:val="00732A00"/>
    <w:rsid w:val="007338DB"/>
    <w:rsid w:val="00736748"/>
    <w:rsid w:val="00743CD1"/>
    <w:rsid w:val="00743E2C"/>
    <w:rsid w:val="007444C4"/>
    <w:rsid w:val="00745373"/>
    <w:rsid w:val="00745664"/>
    <w:rsid w:val="00745B65"/>
    <w:rsid w:val="0076711A"/>
    <w:rsid w:val="007736F5"/>
    <w:rsid w:val="007772D3"/>
    <w:rsid w:val="0077775A"/>
    <w:rsid w:val="00777917"/>
    <w:rsid w:val="00780B1A"/>
    <w:rsid w:val="00784DB0"/>
    <w:rsid w:val="00785B2F"/>
    <w:rsid w:val="00787048"/>
    <w:rsid w:val="00787D30"/>
    <w:rsid w:val="00793D02"/>
    <w:rsid w:val="00796A18"/>
    <w:rsid w:val="00796A76"/>
    <w:rsid w:val="007A14F1"/>
    <w:rsid w:val="007A1B53"/>
    <w:rsid w:val="007A21A8"/>
    <w:rsid w:val="007A48C4"/>
    <w:rsid w:val="007A5477"/>
    <w:rsid w:val="007A7850"/>
    <w:rsid w:val="007B032F"/>
    <w:rsid w:val="007B256F"/>
    <w:rsid w:val="007B2E51"/>
    <w:rsid w:val="007B41D1"/>
    <w:rsid w:val="007B43E7"/>
    <w:rsid w:val="007B4A74"/>
    <w:rsid w:val="007C1257"/>
    <w:rsid w:val="007C50F4"/>
    <w:rsid w:val="007C7743"/>
    <w:rsid w:val="007D36D7"/>
    <w:rsid w:val="007E0F28"/>
    <w:rsid w:val="007E1938"/>
    <w:rsid w:val="007E1AC4"/>
    <w:rsid w:val="007F0378"/>
    <w:rsid w:val="007F0AC9"/>
    <w:rsid w:val="007F65F9"/>
    <w:rsid w:val="007F6BC7"/>
    <w:rsid w:val="007F6DE9"/>
    <w:rsid w:val="007F74A7"/>
    <w:rsid w:val="007F7BF4"/>
    <w:rsid w:val="00801C9C"/>
    <w:rsid w:val="008029AA"/>
    <w:rsid w:val="00804520"/>
    <w:rsid w:val="00805167"/>
    <w:rsid w:val="00806DE0"/>
    <w:rsid w:val="00812D35"/>
    <w:rsid w:val="00821A68"/>
    <w:rsid w:val="00831400"/>
    <w:rsid w:val="00833013"/>
    <w:rsid w:val="0083504F"/>
    <w:rsid w:val="008350BE"/>
    <w:rsid w:val="00837182"/>
    <w:rsid w:val="00847B0D"/>
    <w:rsid w:val="00847DE3"/>
    <w:rsid w:val="008506AF"/>
    <w:rsid w:val="00851EC6"/>
    <w:rsid w:val="008569F8"/>
    <w:rsid w:val="008616FB"/>
    <w:rsid w:val="00863483"/>
    <w:rsid w:val="0086649F"/>
    <w:rsid w:val="00866F3C"/>
    <w:rsid w:val="00872388"/>
    <w:rsid w:val="008731A7"/>
    <w:rsid w:val="00873EFE"/>
    <w:rsid w:val="00874D5E"/>
    <w:rsid w:val="00884C00"/>
    <w:rsid w:val="008902CC"/>
    <w:rsid w:val="008920EA"/>
    <w:rsid w:val="00894C43"/>
    <w:rsid w:val="00894FAB"/>
    <w:rsid w:val="00896794"/>
    <w:rsid w:val="00896C8B"/>
    <w:rsid w:val="008A0425"/>
    <w:rsid w:val="008A2995"/>
    <w:rsid w:val="008A2A42"/>
    <w:rsid w:val="008A4609"/>
    <w:rsid w:val="008A6177"/>
    <w:rsid w:val="008A67C7"/>
    <w:rsid w:val="008B6922"/>
    <w:rsid w:val="008B7271"/>
    <w:rsid w:val="008C1CFF"/>
    <w:rsid w:val="008C20DE"/>
    <w:rsid w:val="008C54BF"/>
    <w:rsid w:val="008C7C2D"/>
    <w:rsid w:val="008E0887"/>
    <w:rsid w:val="008E09C6"/>
    <w:rsid w:val="008E3429"/>
    <w:rsid w:val="008E529C"/>
    <w:rsid w:val="008F0081"/>
    <w:rsid w:val="008F344C"/>
    <w:rsid w:val="008F5BC1"/>
    <w:rsid w:val="008F7E96"/>
    <w:rsid w:val="009020CF"/>
    <w:rsid w:val="00903963"/>
    <w:rsid w:val="00906879"/>
    <w:rsid w:val="009113AC"/>
    <w:rsid w:val="009139CD"/>
    <w:rsid w:val="00913EB0"/>
    <w:rsid w:val="00914EE4"/>
    <w:rsid w:val="009160ED"/>
    <w:rsid w:val="009172B9"/>
    <w:rsid w:val="00917312"/>
    <w:rsid w:val="009201FF"/>
    <w:rsid w:val="0092290A"/>
    <w:rsid w:val="00923824"/>
    <w:rsid w:val="00925BC0"/>
    <w:rsid w:val="009274CD"/>
    <w:rsid w:val="0093094C"/>
    <w:rsid w:val="00936EAA"/>
    <w:rsid w:val="009437EE"/>
    <w:rsid w:val="00944AB6"/>
    <w:rsid w:val="00950F01"/>
    <w:rsid w:val="00955E73"/>
    <w:rsid w:val="009563D9"/>
    <w:rsid w:val="00960411"/>
    <w:rsid w:val="0096180B"/>
    <w:rsid w:val="00962A29"/>
    <w:rsid w:val="009631DC"/>
    <w:rsid w:val="00964690"/>
    <w:rsid w:val="00967C53"/>
    <w:rsid w:val="009707C2"/>
    <w:rsid w:val="00971460"/>
    <w:rsid w:val="00971B83"/>
    <w:rsid w:val="00975BB0"/>
    <w:rsid w:val="009829C4"/>
    <w:rsid w:val="00983B27"/>
    <w:rsid w:val="009841F0"/>
    <w:rsid w:val="00984E71"/>
    <w:rsid w:val="0098607C"/>
    <w:rsid w:val="00987998"/>
    <w:rsid w:val="00991A95"/>
    <w:rsid w:val="009923FD"/>
    <w:rsid w:val="00993635"/>
    <w:rsid w:val="00993685"/>
    <w:rsid w:val="00993E42"/>
    <w:rsid w:val="00996E48"/>
    <w:rsid w:val="009971DD"/>
    <w:rsid w:val="009A014D"/>
    <w:rsid w:val="009A3D43"/>
    <w:rsid w:val="009A3D92"/>
    <w:rsid w:val="009A53EA"/>
    <w:rsid w:val="009A7CA5"/>
    <w:rsid w:val="009B17C1"/>
    <w:rsid w:val="009B1A30"/>
    <w:rsid w:val="009B3736"/>
    <w:rsid w:val="009B3CBB"/>
    <w:rsid w:val="009B3FBF"/>
    <w:rsid w:val="009B69B8"/>
    <w:rsid w:val="009C01AA"/>
    <w:rsid w:val="009C0FF8"/>
    <w:rsid w:val="009C11D6"/>
    <w:rsid w:val="009D030A"/>
    <w:rsid w:val="009D12C7"/>
    <w:rsid w:val="009D2370"/>
    <w:rsid w:val="009D3A08"/>
    <w:rsid w:val="009D3E94"/>
    <w:rsid w:val="009E0832"/>
    <w:rsid w:val="009E5660"/>
    <w:rsid w:val="009E6371"/>
    <w:rsid w:val="009E7D35"/>
    <w:rsid w:val="009F0B1E"/>
    <w:rsid w:val="009F140F"/>
    <w:rsid w:val="009F5E42"/>
    <w:rsid w:val="00A0027A"/>
    <w:rsid w:val="00A024EA"/>
    <w:rsid w:val="00A0720D"/>
    <w:rsid w:val="00A07361"/>
    <w:rsid w:val="00A10ED7"/>
    <w:rsid w:val="00A124AD"/>
    <w:rsid w:val="00A14604"/>
    <w:rsid w:val="00A16A95"/>
    <w:rsid w:val="00A221E7"/>
    <w:rsid w:val="00A26D08"/>
    <w:rsid w:val="00A31284"/>
    <w:rsid w:val="00A33888"/>
    <w:rsid w:val="00A33DD5"/>
    <w:rsid w:val="00A34AEA"/>
    <w:rsid w:val="00A34B7C"/>
    <w:rsid w:val="00A360F4"/>
    <w:rsid w:val="00A370E6"/>
    <w:rsid w:val="00A47AA4"/>
    <w:rsid w:val="00A50F7A"/>
    <w:rsid w:val="00A533C5"/>
    <w:rsid w:val="00A55298"/>
    <w:rsid w:val="00A60C4A"/>
    <w:rsid w:val="00A615F0"/>
    <w:rsid w:val="00A61EA7"/>
    <w:rsid w:val="00A627F3"/>
    <w:rsid w:val="00A63801"/>
    <w:rsid w:val="00A6499D"/>
    <w:rsid w:val="00A67615"/>
    <w:rsid w:val="00A70E14"/>
    <w:rsid w:val="00A74929"/>
    <w:rsid w:val="00A74CDF"/>
    <w:rsid w:val="00A75AFF"/>
    <w:rsid w:val="00A77AA2"/>
    <w:rsid w:val="00A80983"/>
    <w:rsid w:val="00A80BDB"/>
    <w:rsid w:val="00A81385"/>
    <w:rsid w:val="00A8558D"/>
    <w:rsid w:val="00A857A4"/>
    <w:rsid w:val="00A87A17"/>
    <w:rsid w:val="00A87C46"/>
    <w:rsid w:val="00A93E88"/>
    <w:rsid w:val="00A93F05"/>
    <w:rsid w:val="00AA1627"/>
    <w:rsid w:val="00AA4C8D"/>
    <w:rsid w:val="00AA5254"/>
    <w:rsid w:val="00AA70C2"/>
    <w:rsid w:val="00AA7C96"/>
    <w:rsid w:val="00AA7CAF"/>
    <w:rsid w:val="00AB1B24"/>
    <w:rsid w:val="00AB2A03"/>
    <w:rsid w:val="00AB304B"/>
    <w:rsid w:val="00AB3452"/>
    <w:rsid w:val="00AB6903"/>
    <w:rsid w:val="00AC1E5B"/>
    <w:rsid w:val="00AC2ED0"/>
    <w:rsid w:val="00AC47BB"/>
    <w:rsid w:val="00AC6041"/>
    <w:rsid w:val="00AD0F86"/>
    <w:rsid w:val="00AD24BC"/>
    <w:rsid w:val="00AD7FD9"/>
    <w:rsid w:val="00AE0AF2"/>
    <w:rsid w:val="00AE4463"/>
    <w:rsid w:val="00AE56A6"/>
    <w:rsid w:val="00AE6D30"/>
    <w:rsid w:val="00AF094C"/>
    <w:rsid w:val="00AF0B4C"/>
    <w:rsid w:val="00AF1973"/>
    <w:rsid w:val="00AF65EE"/>
    <w:rsid w:val="00AF6A16"/>
    <w:rsid w:val="00B014F3"/>
    <w:rsid w:val="00B0164D"/>
    <w:rsid w:val="00B01DA4"/>
    <w:rsid w:val="00B0254A"/>
    <w:rsid w:val="00B052FF"/>
    <w:rsid w:val="00B06584"/>
    <w:rsid w:val="00B12A13"/>
    <w:rsid w:val="00B14562"/>
    <w:rsid w:val="00B1642E"/>
    <w:rsid w:val="00B16945"/>
    <w:rsid w:val="00B178EC"/>
    <w:rsid w:val="00B2003F"/>
    <w:rsid w:val="00B21684"/>
    <w:rsid w:val="00B21A92"/>
    <w:rsid w:val="00B22175"/>
    <w:rsid w:val="00B23541"/>
    <w:rsid w:val="00B2497B"/>
    <w:rsid w:val="00B30B8C"/>
    <w:rsid w:val="00B30D5E"/>
    <w:rsid w:val="00B31300"/>
    <w:rsid w:val="00B313F7"/>
    <w:rsid w:val="00B31952"/>
    <w:rsid w:val="00B31FAB"/>
    <w:rsid w:val="00B333AE"/>
    <w:rsid w:val="00B34967"/>
    <w:rsid w:val="00B40E54"/>
    <w:rsid w:val="00B4124C"/>
    <w:rsid w:val="00B41908"/>
    <w:rsid w:val="00B42558"/>
    <w:rsid w:val="00B454A1"/>
    <w:rsid w:val="00B51708"/>
    <w:rsid w:val="00B51750"/>
    <w:rsid w:val="00B53C1F"/>
    <w:rsid w:val="00B54703"/>
    <w:rsid w:val="00B551F9"/>
    <w:rsid w:val="00B61E2B"/>
    <w:rsid w:val="00B620FC"/>
    <w:rsid w:val="00B62663"/>
    <w:rsid w:val="00B6362F"/>
    <w:rsid w:val="00B70E18"/>
    <w:rsid w:val="00B713AD"/>
    <w:rsid w:val="00B72CF6"/>
    <w:rsid w:val="00B73AFE"/>
    <w:rsid w:val="00B85EF2"/>
    <w:rsid w:val="00B86131"/>
    <w:rsid w:val="00B90DD7"/>
    <w:rsid w:val="00B91B1C"/>
    <w:rsid w:val="00B920AA"/>
    <w:rsid w:val="00B9407F"/>
    <w:rsid w:val="00B96C97"/>
    <w:rsid w:val="00B97778"/>
    <w:rsid w:val="00BA1539"/>
    <w:rsid w:val="00BA2EB7"/>
    <w:rsid w:val="00BA31D1"/>
    <w:rsid w:val="00BA63B8"/>
    <w:rsid w:val="00BA7D43"/>
    <w:rsid w:val="00BB02BF"/>
    <w:rsid w:val="00BB2801"/>
    <w:rsid w:val="00BB56E2"/>
    <w:rsid w:val="00BC0BF5"/>
    <w:rsid w:val="00BC4FA4"/>
    <w:rsid w:val="00BE1E2A"/>
    <w:rsid w:val="00BF4E87"/>
    <w:rsid w:val="00C00573"/>
    <w:rsid w:val="00C00595"/>
    <w:rsid w:val="00C010C6"/>
    <w:rsid w:val="00C014D6"/>
    <w:rsid w:val="00C03ECD"/>
    <w:rsid w:val="00C03F62"/>
    <w:rsid w:val="00C0507C"/>
    <w:rsid w:val="00C067AD"/>
    <w:rsid w:val="00C06920"/>
    <w:rsid w:val="00C12D90"/>
    <w:rsid w:val="00C14033"/>
    <w:rsid w:val="00C1658D"/>
    <w:rsid w:val="00C17B5D"/>
    <w:rsid w:val="00C204D3"/>
    <w:rsid w:val="00C22485"/>
    <w:rsid w:val="00C2307F"/>
    <w:rsid w:val="00C239FC"/>
    <w:rsid w:val="00C248F5"/>
    <w:rsid w:val="00C2628C"/>
    <w:rsid w:val="00C32171"/>
    <w:rsid w:val="00C321C7"/>
    <w:rsid w:val="00C32672"/>
    <w:rsid w:val="00C32836"/>
    <w:rsid w:val="00C32E29"/>
    <w:rsid w:val="00C33B07"/>
    <w:rsid w:val="00C3544C"/>
    <w:rsid w:val="00C3671C"/>
    <w:rsid w:val="00C37CE8"/>
    <w:rsid w:val="00C42FF0"/>
    <w:rsid w:val="00C43BAF"/>
    <w:rsid w:val="00C503BD"/>
    <w:rsid w:val="00C50C49"/>
    <w:rsid w:val="00C511A4"/>
    <w:rsid w:val="00C56DC0"/>
    <w:rsid w:val="00C57484"/>
    <w:rsid w:val="00C62FDF"/>
    <w:rsid w:val="00C6516B"/>
    <w:rsid w:val="00C65671"/>
    <w:rsid w:val="00C67971"/>
    <w:rsid w:val="00C706C1"/>
    <w:rsid w:val="00C72722"/>
    <w:rsid w:val="00C73F7F"/>
    <w:rsid w:val="00C7785A"/>
    <w:rsid w:val="00C860FD"/>
    <w:rsid w:val="00C9007B"/>
    <w:rsid w:val="00C90716"/>
    <w:rsid w:val="00C9075D"/>
    <w:rsid w:val="00C925C3"/>
    <w:rsid w:val="00C92881"/>
    <w:rsid w:val="00C93609"/>
    <w:rsid w:val="00C93F81"/>
    <w:rsid w:val="00C940F0"/>
    <w:rsid w:val="00C9541F"/>
    <w:rsid w:val="00C95BDF"/>
    <w:rsid w:val="00C95FA5"/>
    <w:rsid w:val="00CA1F56"/>
    <w:rsid w:val="00CA3AF6"/>
    <w:rsid w:val="00CA40B6"/>
    <w:rsid w:val="00CA548B"/>
    <w:rsid w:val="00CB2713"/>
    <w:rsid w:val="00CB3DE0"/>
    <w:rsid w:val="00CB5481"/>
    <w:rsid w:val="00CB5DA3"/>
    <w:rsid w:val="00CB5EFA"/>
    <w:rsid w:val="00CB7B25"/>
    <w:rsid w:val="00CC1F2D"/>
    <w:rsid w:val="00CC27B5"/>
    <w:rsid w:val="00CC3FF7"/>
    <w:rsid w:val="00CC48B9"/>
    <w:rsid w:val="00CC5DE8"/>
    <w:rsid w:val="00CC6DB2"/>
    <w:rsid w:val="00CD1E80"/>
    <w:rsid w:val="00CD212B"/>
    <w:rsid w:val="00CD339E"/>
    <w:rsid w:val="00CD5B30"/>
    <w:rsid w:val="00CD6D3B"/>
    <w:rsid w:val="00CE03F8"/>
    <w:rsid w:val="00CE326C"/>
    <w:rsid w:val="00CE344B"/>
    <w:rsid w:val="00CE598E"/>
    <w:rsid w:val="00CF471F"/>
    <w:rsid w:val="00CF75EF"/>
    <w:rsid w:val="00D00D0E"/>
    <w:rsid w:val="00D03E5A"/>
    <w:rsid w:val="00D043BC"/>
    <w:rsid w:val="00D10DA9"/>
    <w:rsid w:val="00D11D83"/>
    <w:rsid w:val="00D126F4"/>
    <w:rsid w:val="00D133B4"/>
    <w:rsid w:val="00D139C4"/>
    <w:rsid w:val="00D23689"/>
    <w:rsid w:val="00D23D92"/>
    <w:rsid w:val="00D32AC1"/>
    <w:rsid w:val="00D33FB4"/>
    <w:rsid w:val="00D358FB"/>
    <w:rsid w:val="00D35B36"/>
    <w:rsid w:val="00D37A4D"/>
    <w:rsid w:val="00D4412B"/>
    <w:rsid w:val="00D4757D"/>
    <w:rsid w:val="00D5103B"/>
    <w:rsid w:val="00D51570"/>
    <w:rsid w:val="00D52E29"/>
    <w:rsid w:val="00D5392F"/>
    <w:rsid w:val="00D546C3"/>
    <w:rsid w:val="00D54EA5"/>
    <w:rsid w:val="00D55906"/>
    <w:rsid w:val="00D6025B"/>
    <w:rsid w:val="00D603BA"/>
    <w:rsid w:val="00D60CB3"/>
    <w:rsid w:val="00D616C7"/>
    <w:rsid w:val="00D62C28"/>
    <w:rsid w:val="00D63A05"/>
    <w:rsid w:val="00D656D4"/>
    <w:rsid w:val="00D66F5E"/>
    <w:rsid w:val="00D74469"/>
    <w:rsid w:val="00D77A94"/>
    <w:rsid w:val="00D82463"/>
    <w:rsid w:val="00D829E9"/>
    <w:rsid w:val="00D83DD4"/>
    <w:rsid w:val="00D84924"/>
    <w:rsid w:val="00D84B59"/>
    <w:rsid w:val="00D8586D"/>
    <w:rsid w:val="00D90D33"/>
    <w:rsid w:val="00D91D2D"/>
    <w:rsid w:val="00D9388D"/>
    <w:rsid w:val="00D93CD2"/>
    <w:rsid w:val="00D95B4A"/>
    <w:rsid w:val="00D96133"/>
    <w:rsid w:val="00D97C2A"/>
    <w:rsid w:val="00DA15C0"/>
    <w:rsid w:val="00DA17BB"/>
    <w:rsid w:val="00DA2665"/>
    <w:rsid w:val="00DA273B"/>
    <w:rsid w:val="00DA540C"/>
    <w:rsid w:val="00DB1323"/>
    <w:rsid w:val="00DC016B"/>
    <w:rsid w:val="00DC0CAB"/>
    <w:rsid w:val="00DC1B15"/>
    <w:rsid w:val="00DC37E3"/>
    <w:rsid w:val="00DC47A4"/>
    <w:rsid w:val="00DC4DCA"/>
    <w:rsid w:val="00DC53A1"/>
    <w:rsid w:val="00DC70B4"/>
    <w:rsid w:val="00DD312C"/>
    <w:rsid w:val="00DE3F4A"/>
    <w:rsid w:val="00DE4CCC"/>
    <w:rsid w:val="00DE7B8C"/>
    <w:rsid w:val="00DF5BB2"/>
    <w:rsid w:val="00DF78B5"/>
    <w:rsid w:val="00E01DA1"/>
    <w:rsid w:val="00E02D7D"/>
    <w:rsid w:val="00E03555"/>
    <w:rsid w:val="00E06EAC"/>
    <w:rsid w:val="00E07A9C"/>
    <w:rsid w:val="00E15FA6"/>
    <w:rsid w:val="00E22732"/>
    <w:rsid w:val="00E22E20"/>
    <w:rsid w:val="00E24974"/>
    <w:rsid w:val="00E27BD0"/>
    <w:rsid w:val="00E27DCC"/>
    <w:rsid w:val="00E32542"/>
    <w:rsid w:val="00E3531B"/>
    <w:rsid w:val="00E41F70"/>
    <w:rsid w:val="00E422EF"/>
    <w:rsid w:val="00E428F4"/>
    <w:rsid w:val="00E45282"/>
    <w:rsid w:val="00E460A6"/>
    <w:rsid w:val="00E4625E"/>
    <w:rsid w:val="00E505F7"/>
    <w:rsid w:val="00E50B95"/>
    <w:rsid w:val="00E525C1"/>
    <w:rsid w:val="00E54BB6"/>
    <w:rsid w:val="00E54FE3"/>
    <w:rsid w:val="00E56019"/>
    <w:rsid w:val="00E57170"/>
    <w:rsid w:val="00E629F0"/>
    <w:rsid w:val="00E633A2"/>
    <w:rsid w:val="00E638AC"/>
    <w:rsid w:val="00E67F75"/>
    <w:rsid w:val="00E72D0C"/>
    <w:rsid w:val="00E74232"/>
    <w:rsid w:val="00E764BC"/>
    <w:rsid w:val="00E82B90"/>
    <w:rsid w:val="00E82BE8"/>
    <w:rsid w:val="00E912C6"/>
    <w:rsid w:val="00E919D5"/>
    <w:rsid w:val="00E92E80"/>
    <w:rsid w:val="00E93FDD"/>
    <w:rsid w:val="00E9729D"/>
    <w:rsid w:val="00E975CE"/>
    <w:rsid w:val="00EA0477"/>
    <w:rsid w:val="00EA0E44"/>
    <w:rsid w:val="00EA16B5"/>
    <w:rsid w:val="00EA1C2F"/>
    <w:rsid w:val="00EA2C05"/>
    <w:rsid w:val="00EA4262"/>
    <w:rsid w:val="00EA470A"/>
    <w:rsid w:val="00EA53B4"/>
    <w:rsid w:val="00EA7678"/>
    <w:rsid w:val="00EB4A3B"/>
    <w:rsid w:val="00EB4CAA"/>
    <w:rsid w:val="00EB5D16"/>
    <w:rsid w:val="00EC341D"/>
    <w:rsid w:val="00EC7065"/>
    <w:rsid w:val="00ED1F57"/>
    <w:rsid w:val="00ED4A25"/>
    <w:rsid w:val="00ED5126"/>
    <w:rsid w:val="00ED70D6"/>
    <w:rsid w:val="00ED79CF"/>
    <w:rsid w:val="00EE3ED3"/>
    <w:rsid w:val="00EE47A0"/>
    <w:rsid w:val="00EE6DE1"/>
    <w:rsid w:val="00EF0C65"/>
    <w:rsid w:val="00EF2442"/>
    <w:rsid w:val="00EF2DD4"/>
    <w:rsid w:val="00EF3F92"/>
    <w:rsid w:val="00EF7E03"/>
    <w:rsid w:val="00F051A8"/>
    <w:rsid w:val="00F07AEB"/>
    <w:rsid w:val="00F07DA3"/>
    <w:rsid w:val="00F10491"/>
    <w:rsid w:val="00F10DA1"/>
    <w:rsid w:val="00F10EB1"/>
    <w:rsid w:val="00F16D09"/>
    <w:rsid w:val="00F24473"/>
    <w:rsid w:val="00F2483D"/>
    <w:rsid w:val="00F317AC"/>
    <w:rsid w:val="00F34630"/>
    <w:rsid w:val="00F34EAE"/>
    <w:rsid w:val="00F35C3F"/>
    <w:rsid w:val="00F431C9"/>
    <w:rsid w:val="00F435CD"/>
    <w:rsid w:val="00F43F9A"/>
    <w:rsid w:val="00F46852"/>
    <w:rsid w:val="00F60C55"/>
    <w:rsid w:val="00F62B08"/>
    <w:rsid w:val="00F645BA"/>
    <w:rsid w:val="00F724CD"/>
    <w:rsid w:val="00F74F66"/>
    <w:rsid w:val="00F76957"/>
    <w:rsid w:val="00F77DDB"/>
    <w:rsid w:val="00F82000"/>
    <w:rsid w:val="00F84051"/>
    <w:rsid w:val="00F85093"/>
    <w:rsid w:val="00F861A0"/>
    <w:rsid w:val="00F90BED"/>
    <w:rsid w:val="00F943F8"/>
    <w:rsid w:val="00F9462D"/>
    <w:rsid w:val="00F96267"/>
    <w:rsid w:val="00FA121C"/>
    <w:rsid w:val="00FA6ED8"/>
    <w:rsid w:val="00FB04E4"/>
    <w:rsid w:val="00FB5149"/>
    <w:rsid w:val="00FC1550"/>
    <w:rsid w:val="00FC4122"/>
    <w:rsid w:val="00FC4400"/>
    <w:rsid w:val="00FD0969"/>
    <w:rsid w:val="00FD107B"/>
    <w:rsid w:val="00FD1FFA"/>
    <w:rsid w:val="00FD318F"/>
    <w:rsid w:val="00FD589D"/>
    <w:rsid w:val="00FE48E3"/>
    <w:rsid w:val="00FE6358"/>
    <w:rsid w:val="00FF0E75"/>
    <w:rsid w:val="00FF2BF0"/>
    <w:rsid w:val="00FF307E"/>
    <w:rsid w:val="00FF5508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61292E"/>
  <w15:docId w15:val="{63F98373-5DB8-4513-808A-239ECCF46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ind w:left="705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ind w:left="705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6B4498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table" w:styleId="Tabela-Siatka">
    <w:name w:val="Table Grid"/>
    <w:basedOn w:val="Standardowy"/>
    <w:rsid w:val="00342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A53B4"/>
  </w:style>
  <w:style w:type="character" w:styleId="Pogrubienie">
    <w:name w:val="Strong"/>
    <w:uiPriority w:val="22"/>
    <w:qFormat/>
    <w:rsid w:val="00EA53B4"/>
    <w:rPr>
      <w:b/>
      <w:bCs/>
    </w:rPr>
  </w:style>
  <w:style w:type="paragraph" w:styleId="Tekstpodstawowy">
    <w:name w:val="Body Text"/>
    <w:basedOn w:val="Normalny"/>
    <w:link w:val="TekstpodstawowyZnak"/>
    <w:rsid w:val="00B0164D"/>
    <w:pPr>
      <w:spacing w:line="312" w:lineRule="auto"/>
      <w:jc w:val="both"/>
    </w:pPr>
    <w:rPr>
      <w:sz w:val="28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B0164D"/>
    <w:rPr>
      <w:sz w:val="28"/>
    </w:rPr>
  </w:style>
  <w:style w:type="paragraph" w:styleId="Tekstpodstawowy2">
    <w:name w:val="Body Text 2"/>
    <w:basedOn w:val="Normalny"/>
    <w:link w:val="Tekstpodstawowy2Znak"/>
    <w:rsid w:val="00B0164D"/>
    <w:pPr>
      <w:spacing w:line="312" w:lineRule="auto"/>
    </w:pPr>
    <w:rPr>
      <w:b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B0164D"/>
    <w:rPr>
      <w:b/>
      <w:sz w:val="24"/>
    </w:rPr>
  </w:style>
  <w:style w:type="paragraph" w:customStyle="1" w:styleId="AbsatzTableFormat">
    <w:name w:val="AbsatzTableFormat"/>
    <w:basedOn w:val="Normalny"/>
    <w:autoRedefine/>
    <w:rsid w:val="00B0164D"/>
    <w:rPr>
      <w:rFonts w:ascii="Arial" w:hAnsi="Arial"/>
      <w:sz w:val="16"/>
      <w:szCs w:val="16"/>
    </w:rPr>
  </w:style>
  <w:style w:type="paragraph" w:styleId="Nagwek">
    <w:name w:val="header"/>
    <w:basedOn w:val="Normalny"/>
    <w:link w:val="NagwekZnak"/>
    <w:rsid w:val="007B2E51"/>
    <w:pPr>
      <w:tabs>
        <w:tab w:val="center" w:pos="4536"/>
        <w:tab w:val="right" w:pos="9072"/>
      </w:tabs>
      <w:spacing w:line="360" w:lineRule="auto"/>
      <w:jc w:val="both"/>
    </w:pPr>
    <w:rPr>
      <w:sz w:val="22"/>
      <w:szCs w:val="20"/>
      <w:lang w:val="x-none" w:eastAsia="x-none"/>
    </w:rPr>
  </w:style>
  <w:style w:type="character" w:customStyle="1" w:styleId="NagwekZnak">
    <w:name w:val="Nagłówek Znak"/>
    <w:link w:val="Nagwek"/>
    <w:rsid w:val="007B2E51"/>
    <w:rPr>
      <w:sz w:val="22"/>
    </w:rPr>
  </w:style>
  <w:style w:type="character" w:customStyle="1" w:styleId="Nagwek8Znak">
    <w:name w:val="Nagłówek 8 Znak"/>
    <w:link w:val="Nagwek8"/>
    <w:semiHidden/>
    <w:rsid w:val="006B4498"/>
    <w:rPr>
      <w:rFonts w:ascii="Calibri" w:eastAsia="Times New Roman" w:hAnsi="Calibri" w:cs="Times New Roman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rsid w:val="006B449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6B4498"/>
    <w:rPr>
      <w:sz w:val="24"/>
    </w:rPr>
  </w:style>
  <w:style w:type="paragraph" w:customStyle="1" w:styleId="Tekstpodstawowy21">
    <w:name w:val="Tekst podstawowy 21"/>
    <w:basedOn w:val="Normalny"/>
    <w:rsid w:val="006B4498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sz w:val="22"/>
      <w:szCs w:val="20"/>
    </w:rPr>
  </w:style>
  <w:style w:type="paragraph" w:styleId="Tekstblokowy">
    <w:name w:val="Block Text"/>
    <w:basedOn w:val="Normalny"/>
    <w:rsid w:val="00964690"/>
    <w:pPr>
      <w:ind w:left="1701" w:right="-709" w:hanging="1701"/>
    </w:pPr>
    <w:rPr>
      <w:rFonts w:ascii="Arial" w:hAnsi="Arial"/>
      <w:b/>
      <w:sz w:val="20"/>
      <w:szCs w:val="20"/>
    </w:rPr>
  </w:style>
  <w:style w:type="paragraph" w:customStyle="1" w:styleId="Default">
    <w:name w:val="Default"/>
    <w:basedOn w:val="Normalny"/>
    <w:rsid w:val="001F2CD7"/>
    <w:pPr>
      <w:autoSpaceDE w:val="0"/>
      <w:autoSpaceDN w:val="0"/>
    </w:pPr>
    <w:rPr>
      <w:color w:val="000000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7238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gryformularzaZnak">
    <w:name w:val="Zagięcie od góry formularza Znak"/>
    <w:link w:val="Zagicieodgryformularza"/>
    <w:uiPriority w:val="99"/>
    <w:rsid w:val="007238DA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7238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link w:val="Zagicieoddouformularza"/>
    <w:uiPriority w:val="99"/>
    <w:rsid w:val="007238DA"/>
    <w:rPr>
      <w:rFonts w:ascii="Arial" w:hAnsi="Arial" w:cs="Arial"/>
      <w:vanish/>
      <w:sz w:val="16"/>
      <w:szCs w:val="16"/>
    </w:rPr>
  </w:style>
  <w:style w:type="paragraph" w:customStyle="1" w:styleId="Akapitzlist1">
    <w:name w:val="Akapit z listą1"/>
    <w:basedOn w:val="Normalny"/>
    <w:rsid w:val="00B713A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zial">
    <w:name w:val="dzial"/>
    <w:basedOn w:val="Normalny"/>
    <w:rsid w:val="006723DC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0C05E1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C05E1"/>
    <w:rPr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4707CB"/>
  </w:style>
  <w:style w:type="character" w:customStyle="1" w:styleId="WW8Num1z0">
    <w:name w:val="WW8Num1z0"/>
    <w:rsid w:val="004707C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4707CB"/>
    <w:rPr>
      <w:rFonts w:ascii="Courier New" w:hAnsi="Courier New" w:cs="Courier New"/>
    </w:rPr>
  </w:style>
  <w:style w:type="character" w:customStyle="1" w:styleId="WW8Num1z2">
    <w:name w:val="WW8Num1z2"/>
    <w:rsid w:val="004707CB"/>
    <w:rPr>
      <w:rFonts w:ascii="Wingdings" w:hAnsi="Wingdings" w:cs="Wingdings"/>
    </w:rPr>
  </w:style>
  <w:style w:type="character" w:customStyle="1" w:styleId="WW8Num1z3">
    <w:name w:val="WW8Num1z3"/>
    <w:rsid w:val="004707CB"/>
    <w:rPr>
      <w:rFonts w:ascii="Symbol" w:hAnsi="Symbol" w:cs="Symbol"/>
    </w:rPr>
  </w:style>
  <w:style w:type="character" w:customStyle="1" w:styleId="WW8Num1z4">
    <w:name w:val="WW8Num1z4"/>
    <w:rsid w:val="004707CB"/>
  </w:style>
  <w:style w:type="character" w:customStyle="1" w:styleId="WW8Num1z5">
    <w:name w:val="WW8Num1z5"/>
    <w:rsid w:val="004707CB"/>
  </w:style>
  <w:style w:type="character" w:customStyle="1" w:styleId="WW8Num1z6">
    <w:name w:val="WW8Num1z6"/>
    <w:rsid w:val="004707CB"/>
  </w:style>
  <w:style w:type="character" w:customStyle="1" w:styleId="WW8Num1z7">
    <w:name w:val="WW8Num1z7"/>
    <w:rsid w:val="004707CB"/>
  </w:style>
  <w:style w:type="character" w:customStyle="1" w:styleId="WW8Num1z8">
    <w:name w:val="WW8Num1z8"/>
    <w:rsid w:val="004707CB"/>
  </w:style>
  <w:style w:type="character" w:customStyle="1" w:styleId="WW8Num2z0">
    <w:name w:val="WW8Num2z0"/>
    <w:rsid w:val="004707CB"/>
    <w:rPr>
      <w:rFonts w:ascii="Symbol" w:hAnsi="Symbol" w:cs="Symbol"/>
    </w:rPr>
  </w:style>
  <w:style w:type="character" w:customStyle="1" w:styleId="WW8Num3z0">
    <w:name w:val="WW8Num3z0"/>
    <w:rsid w:val="004707CB"/>
    <w:rPr>
      <w:rFonts w:ascii="Symbol" w:hAnsi="Symbol" w:cs="Symbol"/>
      <w:sz w:val="22"/>
      <w:szCs w:val="22"/>
      <w:lang w:val="en-US"/>
    </w:rPr>
  </w:style>
  <w:style w:type="character" w:customStyle="1" w:styleId="WW8Num4z0">
    <w:name w:val="WW8Num4z0"/>
    <w:rsid w:val="004707CB"/>
    <w:rPr>
      <w:rFonts w:ascii="Symbol" w:hAnsi="Symbol" w:cs="Symbol"/>
    </w:rPr>
  </w:style>
  <w:style w:type="character" w:customStyle="1" w:styleId="WW8Num5z0">
    <w:name w:val="WW8Num5z0"/>
    <w:rsid w:val="004707CB"/>
    <w:rPr>
      <w:rFonts w:ascii="Symbol" w:hAnsi="Symbol" w:cs="Symbol" w:hint="default"/>
    </w:rPr>
  </w:style>
  <w:style w:type="character" w:customStyle="1" w:styleId="WW8Num6z0">
    <w:name w:val="WW8Num6z0"/>
    <w:rsid w:val="004707CB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7z0">
    <w:name w:val="WW8Num7z0"/>
    <w:rsid w:val="004707CB"/>
    <w:rPr>
      <w:rFonts w:ascii="Symbol" w:hAnsi="Symbol" w:cs="Symbol" w:hint="default"/>
    </w:rPr>
  </w:style>
  <w:style w:type="character" w:customStyle="1" w:styleId="WW8Num5z1">
    <w:name w:val="WW8Num5z1"/>
    <w:rsid w:val="004707CB"/>
    <w:rPr>
      <w:rFonts w:ascii="Courier New" w:hAnsi="Courier New" w:cs="Courier New" w:hint="default"/>
    </w:rPr>
  </w:style>
  <w:style w:type="character" w:customStyle="1" w:styleId="WW8Num5z2">
    <w:name w:val="WW8Num5z2"/>
    <w:rsid w:val="004707CB"/>
    <w:rPr>
      <w:rFonts w:ascii="Wingdings" w:hAnsi="Wingdings" w:cs="Wingdings" w:hint="default"/>
    </w:rPr>
  </w:style>
  <w:style w:type="character" w:customStyle="1" w:styleId="WW8Num6z1">
    <w:name w:val="WW8Num6z1"/>
    <w:rsid w:val="004707CB"/>
    <w:rPr>
      <w:rFonts w:ascii="Courier New" w:hAnsi="Courier New" w:cs="Courier New" w:hint="default"/>
    </w:rPr>
  </w:style>
  <w:style w:type="character" w:customStyle="1" w:styleId="WW8Num6z2">
    <w:name w:val="WW8Num6z2"/>
    <w:rsid w:val="004707CB"/>
    <w:rPr>
      <w:rFonts w:ascii="Wingdings" w:hAnsi="Wingdings" w:cs="Wingdings" w:hint="default"/>
    </w:rPr>
  </w:style>
  <w:style w:type="character" w:customStyle="1" w:styleId="WW8Num6z3">
    <w:name w:val="WW8Num6z3"/>
    <w:rsid w:val="004707CB"/>
    <w:rPr>
      <w:rFonts w:ascii="Symbol" w:hAnsi="Symbol" w:cs="Symbol" w:hint="default"/>
    </w:rPr>
  </w:style>
  <w:style w:type="character" w:customStyle="1" w:styleId="WW8Num7z1">
    <w:name w:val="WW8Num7z1"/>
    <w:rsid w:val="004707CB"/>
    <w:rPr>
      <w:rFonts w:ascii="Courier New" w:hAnsi="Courier New" w:cs="Courier New" w:hint="default"/>
    </w:rPr>
  </w:style>
  <w:style w:type="character" w:customStyle="1" w:styleId="WW8Num7z2">
    <w:name w:val="WW8Num7z2"/>
    <w:rsid w:val="004707CB"/>
    <w:rPr>
      <w:rFonts w:ascii="Wingdings" w:hAnsi="Wingdings" w:cs="Wingdings" w:hint="default"/>
    </w:rPr>
  </w:style>
  <w:style w:type="character" w:customStyle="1" w:styleId="WW8Num8z0">
    <w:name w:val="WW8Num8z0"/>
    <w:rsid w:val="004707CB"/>
    <w:rPr>
      <w:rFonts w:ascii="Symbol" w:hAnsi="Symbol" w:cs="Symbol" w:hint="default"/>
    </w:rPr>
  </w:style>
  <w:style w:type="character" w:customStyle="1" w:styleId="WW8Num8z1">
    <w:name w:val="WW8Num8z1"/>
    <w:rsid w:val="004707CB"/>
    <w:rPr>
      <w:rFonts w:ascii="Courier New" w:hAnsi="Courier New" w:cs="Courier New" w:hint="default"/>
    </w:rPr>
  </w:style>
  <w:style w:type="character" w:customStyle="1" w:styleId="WW8Num8z2">
    <w:name w:val="WW8Num8z2"/>
    <w:rsid w:val="004707CB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4707CB"/>
  </w:style>
  <w:style w:type="character" w:customStyle="1" w:styleId="Nagwek1Znak">
    <w:name w:val="Nagłówek 1 Znak"/>
    <w:rsid w:val="004707CB"/>
    <w:rPr>
      <w:rFonts w:ascii="Arial" w:eastAsia="Times New Roman" w:hAnsi="Arial" w:cs="Arial"/>
      <w:b/>
      <w:bCs/>
      <w:sz w:val="22"/>
      <w:szCs w:val="24"/>
    </w:rPr>
  </w:style>
  <w:style w:type="character" w:customStyle="1" w:styleId="CharacterStyle1">
    <w:name w:val="Character Style 1"/>
    <w:rsid w:val="004707CB"/>
    <w:rPr>
      <w:rFonts w:ascii="Arial Narrow" w:hAnsi="Arial Narrow" w:cs="Times New Roman Normalny"/>
      <w:sz w:val="20"/>
      <w:szCs w:val="20"/>
    </w:rPr>
  </w:style>
  <w:style w:type="character" w:customStyle="1" w:styleId="Bullets">
    <w:name w:val="Bullets"/>
    <w:rsid w:val="004707CB"/>
    <w:rPr>
      <w:rFonts w:ascii="OpenSymbol" w:eastAsia="OpenSymbol" w:hAnsi="OpenSymbol" w:cs="OpenSymbol"/>
    </w:rPr>
  </w:style>
  <w:style w:type="character" w:customStyle="1" w:styleId="WW8Num14z0">
    <w:name w:val="WW8Num14z0"/>
    <w:rsid w:val="004707CB"/>
    <w:rPr>
      <w:rFonts w:hint="default"/>
    </w:rPr>
  </w:style>
  <w:style w:type="character" w:customStyle="1" w:styleId="WW8Num14z1">
    <w:name w:val="WW8Num14z1"/>
    <w:rsid w:val="004707CB"/>
  </w:style>
  <w:style w:type="character" w:customStyle="1" w:styleId="WW8Num14z2">
    <w:name w:val="WW8Num14z2"/>
    <w:rsid w:val="004707CB"/>
  </w:style>
  <w:style w:type="character" w:customStyle="1" w:styleId="WW8Num14z3">
    <w:name w:val="WW8Num14z3"/>
    <w:rsid w:val="004707CB"/>
  </w:style>
  <w:style w:type="character" w:customStyle="1" w:styleId="WW8Num14z4">
    <w:name w:val="WW8Num14z4"/>
    <w:rsid w:val="004707CB"/>
  </w:style>
  <w:style w:type="character" w:customStyle="1" w:styleId="WW8Num14z5">
    <w:name w:val="WW8Num14z5"/>
    <w:rsid w:val="004707CB"/>
  </w:style>
  <w:style w:type="character" w:customStyle="1" w:styleId="WW8Num14z6">
    <w:name w:val="WW8Num14z6"/>
    <w:rsid w:val="004707CB"/>
  </w:style>
  <w:style w:type="character" w:customStyle="1" w:styleId="WW8Num14z7">
    <w:name w:val="WW8Num14z7"/>
    <w:rsid w:val="004707CB"/>
  </w:style>
  <w:style w:type="character" w:customStyle="1" w:styleId="WW8Num14z8">
    <w:name w:val="WW8Num14z8"/>
    <w:rsid w:val="004707CB"/>
  </w:style>
  <w:style w:type="character" w:customStyle="1" w:styleId="NumberingSymbols">
    <w:name w:val="Numbering Symbols"/>
    <w:rsid w:val="004707CB"/>
  </w:style>
  <w:style w:type="paragraph" w:customStyle="1" w:styleId="Heading">
    <w:name w:val="Heading"/>
    <w:basedOn w:val="Normalny"/>
    <w:next w:val="Tekstpodstawowy"/>
    <w:rsid w:val="004707CB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4707CB"/>
    <w:pPr>
      <w:suppressAutoHyphens/>
      <w:spacing w:after="120" w:line="240" w:lineRule="auto"/>
      <w:jc w:val="left"/>
    </w:pPr>
    <w:rPr>
      <w:rFonts w:cs="Mangal"/>
      <w:sz w:val="24"/>
      <w:szCs w:val="24"/>
      <w:lang w:eastAsia="ar-SA"/>
    </w:rPr>
  </w:style>
  <w:style w:type="paragraph" w:customStyle="1" w:styleId="Legenda1">
    <w:name w:val="Legenda1"/>
    <w:basedOn w:val="Normalny"/>
    <w:rsid w:val="004707CB"/>
    <w:pPr>
      <w:widowControl w:val="0"/>
      <w:suppressLineNumbers/>
      <w:suppressAutoHyphens/>
      <w:autoSpaceDE w:val="0"/>
      <w:spacing w:before="120" w:after="120"/>
    </w:pPr>
    <w:rPr>
      <w:rFonts w:cs="Mangal"/>
      <w:i/>
      <w:iCs/>
      <w:lang w:eastAsia="ar-SA"/>
    </w:rPr>
  </w:style>
  <w:style w:type="paragraph" w:customStyle="1" w:styleId="Index">
    <w:name w:val="Index"/>
    <w:basedOn w:val="Normalny"/>
    <w:rsid w:val="004707CB"/>
    <w:pPr>
      <w:widowControl w:val="0"/>
      <w:suppressLineNumbers/>
      <w:suppressAutoHyphens/>
      <w:autoSpaceDE w:val="0"/>
    </w:pPr>
    <w:rPr>
      <w:rFonts w:cs="Mangal"/>
      <w:sz w:val="20"/>
      <w:szCs w:val="20"/>
      <w:lang w:eastAsia="ar-SA"/>
    </w:rPr>
  </w:style>
  <w:style w:type="paragraph" w:customStyle="1" w:styleId="Skrconyadreszwrotny">
    <w:name w:val="Skrócony adres zwrotny"/>
    <w:basedOn w:val="Normalny"/>
    <w:rsid w:val="004707CB"/>
    <w:pPr>
      <w:suppressAutoHyphens/>
    </w:pPr>
    <w:rPr>
      <w:lang w:eastAsia="ar-SA"/>
    </w:rPr>
  </w:style>
  <w:style w:type="paragraph" w:customStyle="1" w:styleId="Lista21">
    <w:name w:val="Lista 21"/>
    <w:basedOn w:val="Normalny"/>
    <w:rsid w:val="004707CB"/>
    <w:pPr>
      <w:suppressAutoHyphens/>
      <w:ind w:left="566" w:hanging="283"/>
    </w:pPr>
    <w:rPr>
      <w:lang w:eastAsia="ar-SA"/>
    </w:rPr>
  </w:style>
  <w:style w:type="paragraph" w:customStyle="1" w:styleId="Zawartotabeli">
    <w:name w:val="Zawartość tabeli"/>
    <w:basedOn w:val="Tekstpodstawowy"/>
    <w:rsid w:val="004707CB"/>
    <w:pPr>
      <w:widowControl w:val="0"/>
      <w:suppressLineNumbers/>
      <w:suppressAutoHyphens/>
      <w:spacing w:after="120" w:line="240" w:lineRule="auto"/>
      <w:jc w:val="left"/>
    </w:pPr>
    <w:rPr>
      <w:rFonts w:eastAsia="Lucida Sans Unicode"/>
      <w:color w:val="000000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4707CB"/>
    <w:pPr>
      <w:jc w:val="center"/>
    </w:pPr>
    <w:rPr>
      <w:b/>
      <w:bCs/>
      <w:i/>
      <w:iCs/>
    </w:rPr>
  </w:style>
  <w:style w:type="paragraph" w:customStyle="1" w:styleId="WW-Default">
    <w:name w:val="WW-Default"/>
    <w:rsid w:val="004707CB"/>
    <w:pPr>
      <w:suppressAutoHyphens/>
      <w:autoSpaceDE w:val="0"/>
    </w:pPr>
    <w:rPr>
      <w:rFonts w:ascii="Lucida Sans Unicode" w:hAnsi="Lucida Sans Unicode" w:cs="Lucida Sans Unicode"/>
      <w:color w:val="000000"/>
      <w:sz w:val="24"/>
      <w:szCs w:val="24"/>
      <w:lang w:val="en-US" w:eastAsia="ar-SA"/>
    </w:rPr>
  </w:style>
  <w:style w:type="paragraph" w:styleId="Akapitzlist">
    <w:name w:val="List Paragraph"/>
    <w:basedOn w:val="Normalny"/>
    <w:qFormat/>
    <w:rsid w:val="004707CB"/>
    <w:pPr>
      <w:suppressAutoHyphens/>
      <w:ind w:left="720"/>
    </w:pPr>
    <w:rPr>
      <w:lang w:val="en-US" w:eastAsia="ar-SA"/>
    </w:rPr>
  </w:style>
  <w:style w:type="paragraph" w:customStyle="1" w:styleId="Body">
    <w:name w:val="Body"/>
    <w:rsid w:val="004707CB"/>
    <w:pPr>
      <w:suppressAutoHyphens/>
    </w:pPr>
    <w:rPr>
      <w:rFonts w:ascii="Helvetica" w:eastAsia="ヒラギノ角ゴ Pro W3" w:hAnsi="Helvetica" w:cs="Helvetica"/>
      <w:color w:val="000000"/>
      <w:sz w:val="24"/>
      <w:lang w:eastAsia="ar-SA"/>
    </w:rPr>
  </w:style>
  <w:style w:type="paragraph" w:customStyle="1" w:styleId="DefinitionTerm">
    <w:name w:val="Definition Term"/>
    <w:basedOn w:val="Normalny"/>
    <w:next w:val="Normalny"/>
    <w:rsid w:val="004707CB"/>
    <w:pPr>
      <w:suppressAutoHyphens/>
      <w:autoSpaceDE w:val="0"/>
    </w:pPr>
    <w:rPr>
      <w:rFonts w:eastAsia="Calibri"/>
      <w:lang w:eastAsia="ar-SA"/>
    </w:rPr>
  </w:style>
  <w:style w:type="paragraph" w:customStyle="1" w:styleId="TableContents">
    <w:name w:val="Table Contents"/>
    <w:basedOn w:val="Normalny"/>
    <w:rsid w:val="004707CB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4707CB"/>
    <w:pPr>
      <w:jc w:val="center"/>
    </w:pPr>
    <w:rPr>
      <w:b/>
      <w:bCs/>
    </w:rPr>
  </w:style>
  <w:style w:type="paragraph" w:customStyle="1" w:styleId="Normalny1">
    <w:name w:val="Normalny1"/>
    <w:rsid w:val="004707CB"/>
    <w:pPr>
      <w:suppressAutoHyphens/>
    </w:pPr>
    <w:rPr>
      <w:rFonts w:ascii="Arial" w:eastAsia="Arial Unicode MS" w:hAnsi="Arial" w:cs="Arial Unicode MS"/>
      <w:b/>
      <w:bCs/>
      <w:color w:val="000000"/>
      <w:kern w:val="1"/>
      <w:sz w:val="24"/>
      <w:szCs w:val="24"/>
      <w:u w:color="000000"/>
    </w:rPr>
  </w:style>
  <w:style w:type="paragraph" w:customStyle="1" w:styleId="Adreszwrotnynakopercie1">
    <w:name w:val="Adres zwrotny na kopercie1"/>
    <w:rsid w:val="004707CB"/>
    <w:pPr>
      <w:suppressAutoHyphens/>
    </w:pPr>
    <w:rPr>
      <w:rFonts w:ascii="Arial" w:eastAsia="Arial Unicode MS" w:hAnsi="Arial" w:cs="Arial Unicode MS"/>
      <w:color w:val="000000"/>
      <w:kern w:val="1"/>
      <w:sz w:val="24"/>
      <w:szCs w:val="24"/>
      <w:u w:color="000000"/>
    </w:rPr>
  </w:style>
  <w:style w:type="paragraph" w:styleId="Tekstdymka">
    <w:name w:val="Balloon Text"/>
    <w:basedOn w:val="Normalny"/>
    <w:link w:val="TekstdymkaZnak"/>
    <w:rsid w:val="002C129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C129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EB4A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B4A3B"/>
  </w:style>
  <w:style w:type="character" w:styleId="Odwoanieprzypisudolnego">
    <w:name w:val="footnote reference"/>
    <w:rsid w:val="00EB4A3B"/>
    <w:rPr>
      <w:vertAlign w:val="superscript"/>
    </w:rPr>
  </w:style>
  <w:style w:type="character" w:styleId="Odwoaniedokomentarza">
    <w:name w:val="annotation reference"/>
    <w:basedOn w:val="Domylnaczcionkaakapitu"/>
    <w:rsid w:val="00016E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16E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16EA0"/>
  </w:style>
  <w:style w:type="paragraph" w:styleId="Tematkomentarza">
    <w:name w:val="annotation subject"/>
    <w:basedOn w:val="Tekstkomentarza"/>
    <w:next w:val="Tekstkomentarza"/>
    <w:link w:val="TematkomentarzaZnak"/>
    <w:rsid w:val="00016E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16E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5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44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07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604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173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7716">
          <w:marLeft w:val="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795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887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40592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81107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1726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24563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41949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6125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9136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46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64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3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493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243049">
                                              <w:marLeft w:val="15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985255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1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50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2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09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19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3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60553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9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31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9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43014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665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1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380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701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673268">
                                              <w:marLeft w:val="15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90538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2672">
          <w:marLeft w:val="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5869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66478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86828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8822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5795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41395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1745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611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04819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1922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6876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60895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6300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1815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383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02724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91691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6523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6601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2840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6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806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single" w:sz="6" w:space="0" w:color="DCDCDC"/>
            <w:right w:val="single" w:sz="6" w:space="0" w:color="DCDCDC"/>
          </w:divBdr>
        </w:div>
        <w:div w:id="1426799563">
          <w:marLeft w:val="0"/>
          <w:marRight w:val="0"/>
          <w:marTop w:val="0"/>
          <w:marBottom w:val="75"/>
          <w:divBdr>
            <w:top w:val="none" w:sz="0" w:space="0" w:color="auto"/>
            <w:left w:val="single" w:sz="6" w:space="6" w:color="EAEAEA"/>
            <w:bottom w:val="single" w:sz="6" w:space="4" w:color="EAEAEA"/>
            <w:right w:val="single" w:sz="6" w:space="6" w:color="EAEAEA"/>
          </w:divBdr>
          <w:divsChild>
            <w:div w:id="133040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5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315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37033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0576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83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57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31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7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6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1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5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79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67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8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1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9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856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16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20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0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4817">
                  <w:marLeft w:val="1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7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26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97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2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92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5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04998">
          <w:marLeft w:val="0"/>
          <w:marRight w:val="0"/>
          <w:marTop w:val="0"/>
          <w:marBottom w:val="0"/>
          <w:divBdr>
            <w:top w:val="none" w:sz="0" w:space="0" w:color="7DA5E0"/>
            <w:left w:val="single" w:sz="6" w:space="0" w:color="7DA5E0"/>
            <w:bottom w:val="none" w:sz="0" w:space="0" w:color="7DA5E0"/>
            <w:right w:val="none" w:sz="0" w:space="0" w:color="7DA5E0"/>
          </w:divBdr>
          <w:divsChild>
            <w:div w:id="186856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90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3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28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50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635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15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59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34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07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329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5639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42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0519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55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113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82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68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14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91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3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27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73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32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381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073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98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01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19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122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8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5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7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51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0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977014">
                      <w:marLeft w:val="15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82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768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4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4038">
          <w:marLeft w:val="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018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65437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6992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9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64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79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0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438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978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9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4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5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8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1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5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7200">
              <w:marLeft w:val="0"/>
              <w:marRight w:val="0"/>
              <w:marTop w:val="0"/>
              <w:marBottom w:val="0"/>
              <w:divBdr>
                <w:top w:val="single" w:sz="2" w:space="0" w:color="FFFF00"/>
                <w:left w:val="single" w:sz="2" w:space="0" w:color="FFFF00"/>
                <w:bottom w:val="single" w:sz="2" w:space="0" w:color="FFFF00"/>
                <w:right w:val="single" w:sz="2" w:space="0" w:color="FFFF00"/>
              </w:divBdr>
              <w:divsChild>
                <w:div w:id="70321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73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9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3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03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89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55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0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60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8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31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3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28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82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072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4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2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3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47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49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5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0327">
          <w:marLeft w:val="0"/>
          <w:marRight w:val="0"/>
          <w:marTop w:val="0"/>
          <w:marBottom w:val="0"/>
          <w:divBdr>
            <w:top w:val="none" w:sz="0" w:space="0" w:color="7DA5E0"/>
            <w:left w:val="single" w:sz="6" w:space="0" w:color="7DA5E0"/>
            <w:bottom w:val="none" w:sz="0" w:space="0" w:color="7DA5E0"/>
            <w:right w:val="none" w:sz="0" w:space="0" w:color="7DA5E0"/>
          </w:divBdr>
          <w:divsChild>
            <w:div w:id="185140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0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5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04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7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9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1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40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944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3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46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4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93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4024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68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3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70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18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4788186">
                                              <w:marLeft w:val="15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863843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53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95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964601">
                      <w:marLeft w:val="15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67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18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86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56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9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5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83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78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120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06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941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162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3280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79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8399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49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9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336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6147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645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15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8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28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561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3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1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5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9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9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19386">
          <w:marLeft w:val="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177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40599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6296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0938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65601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85406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1363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3141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59032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4549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81204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69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9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0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727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3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0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4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54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86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610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32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544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7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2508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63579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343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42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23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649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8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450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2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25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43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84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300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689752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80688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37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83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74E06-4B1C-4D22-B086-A404D8F8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WYCENA</vt:lpstr>
    </vt:vector>
  </TitlesOfParts>
  <Company>1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WYCENA</dc:title>
  <dc:subject/>
  <dc:creator>User</dc:creator>
  <cp:keywords/>
  <cp:lastModifiedBy>IML IML</cp:lastModifiedBy>
  <cp:revision>14</cp:revision>
  <cp:lastPrinted>2024-03-11T07:42:00Z</cp:lastPrinted>
  <dcterms:created xsi:type="dcterms:W3CDTF">2023-09-28T08:30:00Z</dcterms:created>
  <dcterms:modified xsi:type="dcterms:W3CDTF">2024-03-15T10:37:00Z</dcterms:modified>
</cp:coreProperties>
</file>